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1767" w:rsidRPr="00411767" w:rsidRDefault="00411767" w:rsidP="00411767">
      <w:pPr>
        <w:shd w:val="clear" w:color="auto" w:fill="FFFFFF"/>
        <w:tabs>
          <w:tab w:val="left" w:pos="5103"/>
          <w:tab w:val="left" w:leader="underscore" w:pos="6014"/>
          <w:tab w:val="left" w:pos="8914"/>
        </w:tabs>
        <w:jc w:val="center"/>
        <w:rPr>
          <w:b/>
          <w:bCs/>
          <w:color w:val="000000"/>
          <w:spacing w:val="12"/>
          <w:sz w:val="19"/>
          <w:szCs w:val="19"/>
        </w:rPr>
      </w:pPr>
    </w:p>
    <w:p w:rsidR="001A70F0" w:rsidRPr="00682895" w:rsidRDefault="001A70F0" w:rsidP="001A70F0">
      <w:pPr>
        <w:shd w:val="clear" w:color="auto" w:fill="FFFFFF"/>
        <w:tabs>
          <w:tab w:val="left" w:pos="5103"/>
          <w:tab w:val="left" w:leader="underscore" w:pos="6014"/>
          <w:tab w:val="left" w:pos="8914"/>
        </w:tabs>
        <w:jc w:val="center"/>
        <w:rPr>
          <w:b/>
          <w:sz w:val="19"/>
          <w:szCs w:val="19"/>
        </w:rPr>
      </w:pPr>
      <w:r w:rsidRPr="00682895">
        <w:rPr>
          <w:b/>
          <w:bCs/>
          <w:color w:val="000000"/>
          <w:spacing w:val="12"/>
          <w:sz w:val="19"/>
          <w:szCs w:val="19"/>
        </w:rPr>
        <w:t>ДОГОВОР № ___</w:t>
      </w:r>
    </w:p>
    <w:p w:rsidR="001A70F0" w:rsidRPr="00682895" w:rsidRDefault="001A70F0" w:rsidP="001A70F0">
      <w:pPr>
        <w:shd w:val="clear" w:color="auto" w:fill="FFFFFF"/>
        <w:tabs>
          <w:tab w:val="left" w:pos="5103"/>
        </w:tabs>
        <w:jc w:val="center"/>
        <w:rPr>
          <w:b/>
          <w:color w:val="000000"/>
          <w:spacing w:val="2"/>
          <w:sz w:val="19"/>
          <w:szCs w:val="19"/>
        </w:rPr>
      </w:pPr>
      <w:r w:rsidRPr="00682895">
        <w:rPr>
          <w:b/>
          <w:color w:val="000000"/>
          <w:spacing w:val="2"/>
          <w:sz w:val="19"/>
          <w:szCs w:val="19"/>
        </w:rPr>
        <w:t xml:space="preserve">об образовании на обучение по образовательным программам </w:t>
      </w:r>
      <w:r w:rsidR="0020750A" w:rsidRPr="00682895">
        <w:rPr>
          <w:b/>
          <w:color w:val="000000"/>
          <w:spacing w:val="2"/>
          <w:sz w:val="19"/>
          <w:szCs w:val="19"/>
        </w:rPr>
        <w:t>средн</w:t>
      </w:r>
      <w:r w:rsidRPr="00682895">
        <w:rPr>
          <w:b/>
          <w:color w:val="000000"/>
          <w:spacing w:val="2"/>
          <w:sz w:val="19"/>
          <w:szCs w:val="19"/>
        </w:rPr>
        <w:t>его</w:t>
      </w:r>
      <w:r w:rsidR="0020750A" w:rsidRPr="00682895">
        <w:rPr>
          <w:b/>
          <w:color w:val="000000"/>
          <w:spacing w:val="2"/>
          <w:sz w:val="19"/>
          <w:szCs w:val="19"/>
        </w:rPr>
        <w:t xml:space="preserve"> профессионального</w:t>
      </w:r>
      <w:r w:rsidRPr="00682895">
        <w:rPr>
          <w:b/>
          <w:color w:val="000000"/>
          <w:spacing w:val="2"/>
          <w:sz w:val="19"/>
          <w:szCs w:val="19"/>
        </w:rPr>
        <w:t xml:space="preserve"> образования</w:t>
      </w:r>
      <w:r w:rsidR="0020750A" w:rsidRPr="00682895">
        <w:rPr>
          <w:b/>
          <w:color w:val="000000"/>
          <w:spacing w:val="2"/>
          <w:sz w:val="19"/>
          <w:szCs w:val="19"/>
        </w:rPr>
        <w:t xml:space="preserve"> </w:t>
      </w:r>
    </w:p>
    <w:p w:rsidR="001A70F0" w:rsidRPr="00682895" w:rsidRDefault="001A70F0" w:rsidP="001A70F0">
      <w:pPr>
        <w:shd w:val="clear" w:color="auto" w:fill="FFFFFF"/>
        <w:tabs>
          <w:tab w:val="left" w:pos="5103"/>
        </w:tabs>
        <w:rPr>
          <w:b/>
          <w:sz w:val="19"/>
          <w:szCs w:val="19"/>
        </w:rPr>
      </w:pPr>
    </w:p>
    <w:p w:rsidR="001A70F0" w:rsidRPr="00682895" w:rsidRDefault="001A70F0" w:rsidP="001A70F0">
      <w:pPr>
        <w:shd w:val="clear" w:color="auto" w:fill="FFFFFF"/>
        <w:tabs>
          <w:tab w:val="left" w:pos="5103"/>
          <w:tab w:val="left" w:pos="7186"/>
          <w:tab w:val="left" w:leader="underscore" w:pos="7704"/>
          <w:tab w:val="left" w:leader="underscore" w:pos="9036"/>
        </w:tabs>
        <w:ind w:left="48"/>
        <w:jc w:val="center"/>
        <w:rPr>
          <w:sz w:val="19"/>
          <w:szCs w:val="19"/>
        </w:rPr>
      </w:pPr>
      <w:r w:rsidRPr="00682895">
        <w:rPr>
          <w:color w:val="000000"/>
          <w:spacing w:val="-2"/>
          <w:sz w:val="19"/>
          <w:szCs w:val="19"/>
        </w:rPr>
        <w:t>г. Новосибирск</w:t>
      </w:r>
      <w:r w:rsidRPr="00682895">
        <w:rPr>
          <w:color w:val="000000"/>
          <w:sz w:val="19"/>
          <w:szCs w:val="19"/>
        </w:rPr>
        <w:tab/>
        <w:t xml:space="preserve">                                                   «_____» _______________ 20____ г. </w:t>
      </w:r>
    </w:p>
    <w:p w:rsidR="001A70F0" w:rsidRPr="00682895" w:rsidRDefault="001A70F0" w:rsidP="001A70F0">
      <w:pPr>
        <w:shd w:val="clear" w:color="auto" w:fill="FFFFFF"/>
        <w:tabs>
          <w:tab w:val="left" w:pos="5103"/>
        </w:tabs>
        <w:ind w:right="31"/>
        <w:jc w:val="both"/>
        <w:rPr>
          <w:color w:val="000000"/>
          <w:spacing w:val="2"/>
          <w:sz w:val="19"/>
          <w:szCs w:val="19"/>
        </w:rPr>
      </w:pPr>
    </w:p>
    <w:p w:rsidR="001A70F0" w:rsidRPr="00B87419" w:rsidRDefault="00411767" w:rsidP="00B87419">
      <w:pPr>
        <w:shd w:val="clear" w:color="auto" w:fill="FFFFFF"/>
        <w:tabs>
          <w:tab w:val="left" w:pos="5103"/>
        </w:tabs>
        <w:ind w:left="38" w:right="31" w:firstLine="670"/>
        <w:jc w:val="both"/>
        <w:rPr>
          <w:color w:val="000000"/>
          <w:spacing w:val="2"/>
          <w:sz w:val="19"/>
          <w:szCs w:val="19"/>
        </w:rPr>
      </w:pPr>
      <w:r w:rsidRPr="00682895">
        <w:rPr>
          <w:rFonts w:eastAsia="Times New Roman"/>
          <w:sz w:val="19"/>
          <w:szCs w:val="19"/>
        </w:rPr>
        <w:t xml:space="preserve">Федеральное государственное бюджетное образовательное учреждение высшего образования «Новосибирский государственный университет экономики и управления «НИНХ» (сокращенное наименование - ФГБОУ ВО "НГУЭУ", НГУЭУ), осуществляющее образовательную деятельность на основании лицензии на право ведения образовательной деятельности от «04» августа 2015 г. регистрационный номер 1580, выданной Федеральной службой по надзору в сфере образования и науки (срок действия – бессрочно), именуемое в дальнейшем «Исполнитель», </w:t>
      </w:r>
      <w:r w:rsidR="00B87419">
        <w:rPr>
          <w:rFonts w:eastAsia="Times New Roman"/>
          <w:sz w:val="19"/>
          <w:szCs w:val="19"/>
        </w:rPr>
        <w:t>в лице</w:t>
      </w:r>
      <w:r w:rsidR="00B87419">
        <w:rPr>
          <w:sz w:val="19"/>
          <w:szCs w:val="19"/>
        </w:rPr>
        <w:t xml:space="preserve"> </w:t>
      </w:r>
      <w:r w:rsidR="00401C96" w:rsidRPr="00AD5C21">
        <w:rPr>
          <w:sz w:val="19"/>
          <w:szCs w:val="19"/>
        </w:rPr>
        <w:t>Смоляковой Дарьи Павловны</w:t>
      </w:r>
      <w:r w:rsidR="00401C96" w:rsidRPr="00AD5C21">
        <w:rPr>
          <w:color w:val="000000"/>
          <w:spacing w:val="-1"/>
          <w:sz w:val="19"/>
          <w:szCs w:val="19"/>
        </w:rPr>
        <w:t xml:space="preserve">, </w:t>
      </w:r>
      <w:r w:rsidR="00401C96" w:rsidRPr="00AD5C21">
        <w:rPr>
          <w:rFonts w:eastAsia="Times New Roman"/>
          <w:sz w:val="19"/>
          <w:szCs w:val="19"/>
        </w:rPr>
        <w:t>действующей на основании доверенности от</w:t>
      </w:r>
      <w:r w:rsidR="00401C96" w:rsidRPr="00AD5C21">
        <w:rPr>
          <w:sz w:val="19"/>
          <w:szCs w:val="19"/>
        </w:rPr>
        <w:t xml:space="preserve"> 02.05.2023 №65/23</w:t>
      </w:r>
      <w:r w:rsidR="00401C96" w:rsidRPr="009364D9">
        <w:rPr>
          <w:rFonts w:eastAsia="Times New Roman"/>
          <w:sz w:val="19"/>
          <w:szCs w:val="19"/>
        </w:rPr>
        <w:t xml:space="preserve">, </w:t>
      </w:r>
      <w:r w:rsidR="005C28BE" w:rsidRPr="00682895">
        <w:rPr>
          <w:sz w:val="19"/>
          <w:szCs w:val="19"/>
        </w:rPr>
        <w:t>и_______________________________________________________________________</w:t>
      </w:r>
      <w:r w:rsidR="00B87419" w:rsidRPr="00B87419">
        <w:rPr>
          <w:sz w:val="19"/>
          <w:szCs w:val="19"/>
        </w:rPr>
        <w:t>________________________________________</w:t>
      </w:r>
      <w:r w:rsidR="001A70F0" w:rsidRPr="00682895">
        <w:rPr>
          <w:color w:val="000000"/>
          <w:spacing w:val="-1"/>
          <w:sz w:val="19"/>
          <w:szCs w:val="19"/>
        </w:rPr>
        <w:t>,</w:t>
      </w:r>
    </w:p>
    <w:p w:rsidR="001A70F0" w:rsidRPr="00682895" w:rsidRDefault="001A70F0" w:rsidP="001A70F0">
      <w:pPr>
        <w:pStyle w:val="ConsPlusNonformat"/>
        <w:tabs>
          <w:tab w:val="left" w:pos="5103"/>
        </w:tabs>
        <w:jc w:val="both"/>
        <w:rPr>
          <w:rFonts w:ascii="Times New Roman" w:hAnsi="Times New Roman" w:cs="Times New Roman"/>
          <w:i/>
          <w:sz w:val="16"/>
          <w:szCs w:val="16"/>
        </w:rPr>
      </w:pPr>
      <w:r w:rsidRPr="00682895">
        <w:rPr>
          <w:rFonts w:ascii="Times New Roman" w:hAnsi="Times New Roman" w:cs="Times New Roman"/>
          <w:i/>
          <w:sz w:val="16"/>
          <w:szCs w:val="16"/>
        </w:rPr>
        <w:t xml:space="preserve">                                                                                     (фамилия, имя, отчество лица, зачисляемого на обучение)</w:t>
      </w:r>
    </w:p>
    <w:p w:rsidR="001A70F0" w:rsidRPr="00682895" w:rsidRDefault="001A70F0" w:rsidP="001A70F0">
      <w:pPr>
        <w:pStyle w:val="ConsPlusNonformat"/>
        <w:tabs>
          <w:tab w:val="left" w:pos="5103"/>
        </w:tabs>
        <w:jc w:val="both"/>
        <w:rPr>
          <w:rFonts w:ascii="Times New Roman" w:hAnsi="Times New Roman" w:cs="Times New Roman"/>
          <w:sz w:val="19"/>
          <w:szCs w:val="19"/>
        </w:rPr>
      </w:pPr>
      <w:r w:rsidRPr="00682895">
        <w:rPr>
          <w:rFonts w:ascii="Times New Roman" w:hAnsi="Times New Roman" w:cs="Times New Roman"/>
          <w:sz w:val="19"/>
          <w:szCs w:val="19"/>
        </w:rPr>
        <w:t>именуем___ в  дальнейшем  «Обучающийся»,  совместно  именуемые  «Стороны», а по отдельности «Сторона», заключили настоящий Договор  о нижеследующем:</w:t>
      </w:r>
    </w:p>
    <w:p w:rsidR="001A70F0" w:rsidRPr="00682895" w:rsidRDefault="001A70F0" w:rsidP="001A70F0">
      <w:pPr>
        <w:shd w:val="clear" w:color="auto" w:fill="FFFFFF"/>
        <w:tabs>
          <w:tab w:val="left" w:pos="5103"/>
        </w:tabs>
        <w:ind w:right="31"/>
        <w:jc w:val="both"/>
        <w:rPr>
          <w:color w:val="000000"/>
          <w:spacing w:val="-1"/>
          <w:sz w:val="19"/>
          <w:szCs w:val="19"/>
        </w:rPr>
      </w:pPr>
    </w:p>
    <w:p w:rsidR="00792E5E" w:rsidRPr="00682895" w:rsidRDefault="00792E5E" w:rsidP="00792E5E">
      <w:pPr>
        <w:pStyle w:val="a9"/>
        <w:numPr>
          <w:ilvl w:val="0"/>
          <w:numId w:val="1"/>
        </w:numPr>
        <w:shd w:val="clear" w:color="auto" w:fill="FFFFFF"/>
        <w:tabs>
          <w:tab w:val="left" w:pos="5103"/>
        </w:tabs>
        <w:ind w:right="31"/>
        <w:jc w:val="center"/>
        <w:rPr>
          <w:b/>
          <w:color w:val="000000"/>
          <w:sz w:val="19"/>
          <w:szCs w:val="19"/>
        </w:rPr>
      </w:pPr>
      <w:r w:rsidRPr="00682895">
        <w:rPr>
          <w:b/>
          <w:color w:val="000000"/>
          <w:sz w:val="19"/>
          <w:szCs w:val="19"/>
        </w:rPr>
        <w:t>ПРЕДМЕТ ДОГОВОРА</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rPr>
      </w:pPr>
      <w:r w:rsidRPr="00682895">
        <w:rPr>
          <w:rFonts w:eastAsiaTheme="minorHAnsi"/>
          <w:sz w:val="19"/>
          <w:szCs w:val="19"/>
          <w:lang w:eastAsia="en-US"/>
        </w:rPr>
        <w:t xml:space="preserve">Исполнитель обязуется предоставить образовательную услугу, а Обучающийся обязуется оплатить обучение по образовательной программе </w:t>
      </w:r>
      <w:r w:rsidR="008C3190" w:rsidRPr="00682895">
        <w:rPr>
          <w:rFonts w:eastAsiaTheme="minorHAnsi"/>
          <w:sz w:val="19"/>
          <w:szCs w:val="19"/>
        </w:rPr>
        <w:t xml:space="preserve">среднего профессионального образования </w:t>
      </w:r>
      <w:r w:rsidR="008C3190" w:rsidRPr="00682895">
        <w:rPr>
          <w:rFonts w:eastAsiaTheme="minorHAnsi"/>
          <w:i/>
          <w:sz w:val="19"/>
          <w:szCs w:val="19"/>
        </w:rPr>
        <w:t>очной / заочной / очно-заочной</w:t>
      </w:r>
      <w:r w:rsidR="008C3190" w:rsidRPr="00682895">
        <w:rPr>
          <w:rFonts w:eastAsiaTheme="minorHAnsi"/>
          <w:sz w:val="19"/>
          <w:szCs w:val="19"/>
        </w:rPr>
        <w:t xml:space="preserve"> формы обучения по специальности ________________ </w:t>
      </w:r>
      <w:r w:rsidRPr="00682895">
        <w:rPr>
          <w:rFonts w:eastAsiaTheme="minorHAnsi"/>
          <w:sz w:val="19"/>
          <w:szCs w:val="19"/>
          <w:lang w:eastAsia="en-US"/>
        </w:rPr>
        <w:t>в соответствии с учебными планами и образовательными программами Исполнителя.</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 xml:space="preserve">Срок освоения образовательной программы (продолжительность обучения) на момент подписания настоящего Договора составляет ______ </w:t>
      </w:r>
      <w:r w:rsidRPr="00682895">
        <w:rPr>
          <w:rFonts w:eastAsiaTheme="minorHAnsi"/>
          <w:i/>
          <w:sz w:val="19"/>
          <w:szCs w:val="19"/>
          <w:lang w:eastAsia="en-US"/>
        </w:rPr>
        <w:t>(заполняется при зачислении Обучающегося на первый курс)</w:t>
      </w:r>
      <w:r w:rsidRPr="00682895">
        <w:rPr>
          <w:rFonts w:eastAsiaTheme="minorHAnsi"/>
          <w:sz w:val="19"/>
          <w:szCs w:val="19"/>
          <w:lang w:eastAsia="en-US"/>
        </w:rPr>
        <w:t xml:space="preserve">. </w:t>
      </w:r>
    </w:p>
    <w:p w:rsidR="00792E5E" w:rsidRPr="00682895" w:rsidRDefault="00792E5E" w:rsidP="00792E5E">
      <w:pPr>
        <w:pStyle w:val="a9"/>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09" w:firstLine="1134"/>
        <w:jc w:val="both"/>
        <w:rPr>
          <w:rFonts w:eastAsiaTheme="minorHAnsi"/>
          <w:i/>
          <w:sz w:val="19"/>
          <w:szCs w:val="19"/>
          <w:vertAlign w:val="superscript"/>
          <w:lang w:eastAsia="en-US"/>
        </w:rPr>
      </w:pPr>
      <w:r w:rsidRPr="00682895">
        <w:rPr>
          <w:rFonts w:eastAsiaTheme="minorHAnsi"/>
          <w:i/>
          <w:sz w:val="19"/>
          <w:szCs w:val="19"/>
          <w:vertAlign w:val="superscript"/>
          <w:lang w:eastAsia="en-US"/>
        </w:rPr>
        <w:t>(лет)</w:t>
      </w:r>
    </w:p>
    <w:p w:rsidR="00792E5E" w:rsidRPr="00682895" w:rsidRDefault="00792E5E" w:rsidP="00792E5E">
      <w:pPr>
        <w:pStyle w:val="ConsPlusNonformat"/>
        <w:tabs>
          <w:tab w:val="left" w:pos="5103"/>
        </w:tabs>
        <w:ind w:firstLine="708"/>
        <w:jc w:val="both"/>
        <w:rPr>
          <w:rFonts w:ascii="Times New Roman" w:hAnsi="Times New Roman" w:cs="Times New Roman"/>
          <w:sz w:val="19"/>
          <w:szCs w:val="19"/>
        </w:rPr>
      </w:pPr>
      <w:r w:rsidRPr="00682895">
        <w:rPr>
          <w:rFonts w:ascii="Times New Roman" w:hAnsi="Times New Roman" w:cs="Times New Roman"/>
          <w:sz w:val="19"/>
          <w:szCs w:val="19"/>
        </w:rPr>
        <w:t>Обучающийся зачисляется на _____ семестр ______ курса (</w:t>
      </w:r>
      <w:r w:rsidRPr="00682895">
        <w:rPr>
          <w:rFonts w:ascii="Times New Roman" w:hAnsi="Times New Roman" w:cs="Times New Roman"/>
          <w:i/>
          <w:color w:val="000000"/>
          <w:spacing w:val="-2"/>
          <w:kern w:val="2"/>
          <w:sz w:val="19"/>
          <w:szCs w:val="19"/>
        </w:rPr>
        <w:t>заполняется при зачислении в порядке перевода, восстановлении Обучающегося в число студентов)</w:t>
      </w:r>
      <w:r w:rsidRPr="00682895">
        <w:rPr>
          <w:rFonts w:ascii="Times New Roman" w:hAnsi="Times New Roman" w:cs="Times New Roman"/>
          <w:sz w:val="19"/>
          <w:szCs w:val="19"/>
        </w:rPr>
        <w:t xml:space="preserve">. </w:t>
      </w:r>
    </w:p>
    <w:p w:rsidR="00792E5E" w:rsidRPr="00682895" w:rsidRDefault="00792E5E" w:rsidP="00792E5E">
      <w:pPr>
        <w:pStyle w:val="ConsPlusNonformat"/>
        <w:tabs>
          <w:tab w:val="left" w:pos="5103"/>
        </w:tabs>
        <w:ind w:firstLine="709"/>
        <w:jc w:val="both"/>
        <w:rPr>
          <w:rFonts w:ascii="Times New Roman" w:hAnsi="Times New Roman" w:cs="Times New Roman"/>
          <w:i/>
          <w:color w:val="000000"/>
          <w:spacing w:val="-2"/>
          <w:kern w:val="2"/>
          <w:sz w:val="16"/>
          <w:szCs w:val="16"/>
        </w:rPr>
      </w:pPr>
      <w:r w:rsidRPr="00682895">
        <w:rPr>
          <w:rFonts w:ascii="Times New Roman" w:hAnsi="Times New Roman" w:cs="Times New Roman"/>
          <w:color w:val="000000"/>
          <w:spacing w:val="-2"/>
          <w:kern w:val="2"/>
          <w:sz w:val="19"/>
          <w:szCs w:val="19"/>
        </w:rPr>
        <w:t xml:space="preserve">Продолжительность обучения по настоящему Договору составляет </w:t>
      </w:r>
      <w:r w:rsidRPr="00682895">
        <w:rPr>
          <w:rFonts w:ascii="Times New Roman" w:hAnsi="Times New Roman" w:cs="Times New Roman"/>
          <w:sz w:val="19"/>
          <w:szCs w:val="19"/>
        </w:rPr>
        <w:t>____________________</w:t>
      </w:r>
      <w:r w:rsidRPr="00682895">
        <w:rPr>
          <w:rFonts w:ascii="Times New Roman" w:hAnsi="Times New Roman" w:cs="Times New Roman"/>
          <w:color w:val="000000"/>
          <w:spacing w:val="-2"/>
          <w:kern w:val="2"/>
          <w:sz w:val="19"/>
          <w:szCs w:val="19"/>
        </w:rPr>
        <w:t xml:space="preserve"> (</w:t>
      </w:r>
      <w:r w:rsidRPr="00682895">
        <w:rPr>
          <w:rFonts w:ascii="Times New Roman" w:hAnsi="Times New Roman" w:cs="Times New Roman"/>
          <w:i/>
          <w:color w:val="000000"/>
          <w:spacing w:val="-2"/>
          <w:kern w:val="2"/>
          <w:sz w:val="19"/>
          <w:szCs w:val="19"/>
        </w:rPr>
        <w:t xml:space="preserve">заполняется при зачислении в </w:t>
      </w:r>
      <w:r w:rsidRPr="00682895">
        <w:rPr>
          <w:rFonts w:ascii="Times New Roman" w:hAnsi="Times New Roman" w:cs="Times New Roman"/>
          <w:i/>
          <w:color w:val="000000"/>
          <w:spacing w:val="-2"/>
          <w:kern w:val="2"/>
          <w:sz w:val="19"/>
          <w:szCs w:val="19"/>
        </w:rPr>
        <w:br/>
        <w:t xml:space="preserve">                                                                                                                  </w:t>
      </w:r>
      <w:r w:rsidR="00431DEB" w:rsidRPr="00682895">
        <w:rPr>
          <w:rFonts w:ascii="Times New Roman" w:hAnsi="Times New Roman" w:cs="Times New Roman"/>
          <w:i/>
          <w:color w:val="000000"/>
          <w:spacing w:val="-2"/>
          <w:kern w:val="2"/>
          <w:sz w:val="19"/>
          <w:szCs w:val="19"/>
        </w:rPr>
        <w:t xml:space="preserve">             </w:t>
      </w:r>
      <w:r w:rsidRPr="00682895">
        <w:rPr>
          <w:rFonts w:ascii="Times New Roman" w:hAnsi="Times New Roman" w:cs="Times New Roman"/>
          <w:i/>
          <w:color w:val="000000"/>
          <w:spacing w:val="-2"/>
          <w:kern w:val="2"/>
          <w:sz w:val="19"/>
          <w:szCs w:val="19"/>
        </w:rPr>
        <w:t xml:space="preserve">                </w:t>
      </w:r>
      <w:r w:rsidRPr="00682895">
        <w:rPr>
          <w:rFonts w:ascii="Times New Roman" w:hAnsi="Times New Roman" w:cs="Times New Roman"/>
          <w:i/>
          <w:color w:val="000000"/>
          <w:spacing w:val="-2"/>
          <w:kern w:val="2"/>
          <w:sz w:val="16"/>
          <w:szCs w:val="16"/>
        </w:rPr>
        <w:t xml:space="preserve">     </w:t>
      </w:r>
      <w:r w:rsidRPr="00682895">
        <w:rPr>
          <w:rFonts w:ascii="Times New Roman" w:hAnsi="Times New Roman" w:cs="Times New Roman"/>
          <w:i/>
          <w:sz w:val="19"/>
          <w:szCs w:val="19"/>
          <w:vertAlign w:val="superscript"/>
        </w:rPr>
        <w:t>(лет, месяцев)</w:t>
      </w:r>
    </w:p>
    <w:p w:rsidR="00792E5E" w:rsidRPr="00682895" w:rsidRDefault="00792E5E" w:rsidP="00792E5E">
      <w:pPr>
        <w:pStyle w:val="ConsPlusNonformat"/>
        <w:tabs>
          <w:tab w:val="left" w:pos="5103"/>
        </w:tabs>
        <w:jc w:val="both"/>
        <w:rPr>
          <w:rFonts w:ascii="Times New Roman" w:hAnsi="Times New Roman" w:cs="Times New Roman"/>
          <w:i/>
          <w:color w:val="000000"/>
          <w:spacing w:val="-2"/>
          <w:kern w:val="2"/>
          <w:sz w:val="19"/>
          <w:szCs w:val="19"/>
        </w:rPr>
      </w:pPr>
      <w:r w:rsidRPr="00682895">
        <w:rPr>
          <w:rFonts w:ascii="Times New Roman" w:hAnsi="Times New Roman" w:cs="Times New Roman"/>
          <w:i/>
          <w:color w:val="000000"/>
          <w:spacing w:val="-2"/>
          <w:kern w:val="2"/>
          <w:sz w:val="19"/>
          <w:szCs w:val="19"/>
        </w:rPr>
        <w:t>порядке перевода, восстановлении Обучающегося в число студентов).</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После освоения Обучающимся образовательной про</w:t>
      </w:r>
      <w:r w:rsidR="007B0D22">
        <w:rPr>
          <w:rFonts w:eastAsiaTheme="minorHAnsi"/>
          <w:sz w:val="19"/>
          <w:szCs w:val="19"/>
          <w:lang w:eastAsia="en-US"/>
        </w:rPr>
        <w:t xml:space="preserve">граммы и успешного прохождения </w:t>
      </w:r>
      <w:r w:rsidRPr="00682895">
        <w:rPr>
          <w:rFonts w:eastAsiaTheme="minorHAnsi"/>
          <w:sz w:val="19"/>
          <w:szCs w:val="19"/>
          <w:lang w:eastAsia="en-US"/>
        </w:rPr>
        <w:t xml:space="preserve">итоговой аттестации ему выдается диплом </w:t>
      </w:r>
      <w:r w:rsidR="00431DEB" w:rsidRPr="00682895">
        <w:rPr>
          <w:sz w:val="19"/>
          <w:szCs w:val="19"/>
        </w:rPr>
        <w:t>о среднем профессиональном образовании</w:t>
      </w:r>
      <w:r w:rsidRPr="00682895">
        <w:rPr>
          <w:rFonts w:eastAsiaTheme="minorHAnsi"/>
          <w:sz w:val="19"/>
          <w:szCs w:val="19"/>
          <w:lang w:eastAsia="en-US"/>
        </w:rPr>
        <w:t>. Обучающемуся, не прошедшему итоговой аттестации или получившему на итоговой аттестации неудовлетворительные результаты, а также Обучающемуся, освоившему часть образовательной программы и (или) отчисленному из организации, осуществляющей образовательную деятельность, выдается справка об обучении или о периоде обучения по образцу, установленному Исполнителем.</w:t>
      </w:r>
    </w:p>
    <w:p w:rsidR="00792E5E" w:rsidRPr="00682895" w:rsidRDefault="00792E5E" w:rsidP="00792E5E">
      <w:pPr>
        <w:shd w:val="clear" w:color="auto" w:fill="FFFFFF"/>
        <w:tabs>
          <w:tab w:val="left" w:pos="5103"/>
        </w:tabs>
        <w:ind w:right="31"/>
        <w:jc w:val="both"/>
        <w:rPr>
          <w:b/>
          <w:color w:val="000000"/>
          <w:sz w:val="19"/>
          <w:szCs w:val="19"/>
        </w:rPr>
      </w:pPr>
    </w:p>
    <w:p w:rsidR="00792E5E" w:rsidRPr="00682895" w:rsidRDefault="00792E5E" w:rsidP="00792E5E">
      <w:pPr>
        <w:pStyle w:val="a9"/>
        <w:numPr>
          <w:ilvl w:val="0"/>
          <w:numId w:val="1"/>
        </w:numPr>
        <w:shd w:val="clear" w:color="auto" w:fill="FFFFFF"/>
        <w:tabs>
          <w:tab w:val="left" w:pos="5103"/>
        </w:tabs>
        <w:ind w:right="31"/>
        <w:jc w:val="center"/>
        <w:rPr>
          <w:b/>
          <w:color w:val="000000"/>
          <w:spacing w:val="-4"/>
          <w:sz w:val="19"/>
          <w:szCs w:val="19"/>
        </w:rPr>
      </w:pPr>
      <w:r w:rsidRPr="00682895">
        <w:rPr>
          <w:b/>
          <w:color w:val="000000"/>
          <w:sz w:val="19"/>
          <w:szCs w:val="19"/>
        </w:rPr>
        <w:t>ВЗАИМОДЕЙСТВИЕ СТОРОН</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b/>
          <w:sz w:val="19"/>
          <w:szCs w:val="19"/>
          <w:lang w:eastAsia="en-US"/>
        </w:rPr>
      </w:pPr>
      <w:r w:rsidRPr="00682895">
        <w:rPr>
          <w:rFonts w:eastAsiaTheme="minorHAnsi"/>
          <w:b/>
          <w:sz w:val="19"/>
          <w:szCs w:val="19"/>
          <w:lang w:eastAsia="en-US"/>
        </w:rPr>
        <w:t>Исполнитель вправе:</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Самостоятельно осуществлять образовательный процесс, устанавливать системы оценок, формы, порядок и периодичность промежуточной аттестации Обучающегося.</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Применять к Обучающемуся меры поощрения и меры дисциплинарного взыскания в соответствии с законодательством Российской Федерации, учредительными документами Исполнителя, настоящим Договором и локальными нормативными актами Исполнителя.</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Требовать от Обучающегося посещения учебных занятий, выполнения требований Устава Исполнителя, правил внутреннего распорядка Исполнителя, иных локальных нормативных актов Исполнителя, соблюдения учебной дисциплины и общепринятых норм поведения, в том числе, проявления уважения к научно-педагогическому, инженерно-техническому, административно-хозяйственному и иному персоналу Исполнителя и другим обучающимся, бережного отношения к имуществу Исполнителя.</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 xml:space="preserve">Обучающемуся предоставляются академические права в соответствии с </w:t>
      </w:r>
      <w:hyperlink r:id="rId8" w:history="1">
        <w:r w:rsidRPr="00682895">
          <w:rPr>
            <w:rFonts w:eastAsiaTheme="minorHAnsi"/>
            <w:sz w:val="19"/>
            <w:szCs w:val="19"/>
            <w:lang w:eastAsia="en-US"/>
          </w:rPr>
          <w:t>частью 1 статьи 34</w:t>
        </w:r>
      </w:hyperlink>
      <w:r w:rsidRPr="00682895">
        <w:rPr>
          <w:rFonts w:eastAsiaTheme="minorHAnsi"/>
          <w:sz w:val="19"/>
          <w:szCs w:val="19"/>
          <w:lang w:eastAsia="en-US"/>
        </w:rPr>
        <w:t xml:space="preserve"> Федерального закона от 29 декабря 2012 г. № 273-ФЗ «Об образовании в Российской Федерации». </w:t>
      </w:r>
    </w:p>
    <w:p w:rsidR="00792E5E" w:rsidRPr="00682895" w:rsidRDefault="00792E5E" w:rsidP="00792E5E">
      <w:pPr>
        <w:pStyle w:val="ConsPlusNormal"/>
        <w:tabs>
          <w:tab w:val="left" w:pos="5103"/>
        </w:tabs>
        <w:ind w:firstLine="708"/>
        <w:jc w:val="both"/>
        <w:rPr>
          <w:rFonts w:ascii="Times New Roman" w:hAnsi="Times New Roman" w:cs="Times New Roman"/>
          <w:b/>
          <w:sz w:val="19"/>
          <w:szCs w:val="19"/>
        </w:rPr>
      </w:pPr>
      <w:r w:rsidRPr="00682895">
        <w:rPr>
          <w:rFonts w:ascii="Times New Roman" w:hAnsi="Times New Roman" w:cs="Times New Roman"/>
          <w:b/>
          <w:sz w:val="19"/>
          <w:szCs w:val="19"/>
        </w:rPr>
        <w:t>Обучающийся также вправе:</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 xml:space="preserve">Получать информацию от Исполнителя по вопросам организации и обеспечения надлежащего предоставления услуг, предусмотренных </w:t>
      </w:r>
      <w:hyperlink r:id="rId9" w:history="1">
        <w:r w:rsidRPr="00682895">
          <w:rPr>
            <w:rFonts w:ascii="Times New Roman" w:hAnsi="Times New Roman" w:cs="Times New Roman"/>
            <w:sz w:val="19"/>
            <w:szCs w:val="19"/>
          </w:rPr>
          <w:t>разделом 1</w:t>
        </w:r>
      </w:hyperlink>
      <w:r w:rsidRPr="00682895">
        <w:rPr>
          <w:rFonts w:ascii="Times New Roman" w:hAnsi="Times New Roman" w:cs="Times New Roman"/>
          <w:sz w:val="19"/>
          <w:szCs w:val="19"/>
        </w:rPr>
        <w:t xml:space="preserve"> настоящего Договора.</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Пользоваться в порядке, установленном локальными нормативными актами Исполнителя, имуществом Исполнителя, необходимым для освоения образовательной программы.</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Принимать в порядке, установленном локальными нормативными актами Исполнителя, участие в социально-культурных, оздоровительных и иных мероприятиях, организованных Исполнителем.</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Получать полную и достоверную информацию об оценке своих знаний, умений, навыков и компетенций, а также о критериях этой оценки.</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Обращаться к работникам Исполнителя по вопросам, касающимся процесса обучения.</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b/>
          <w:sz w:val="19"/>
          <w:szCs w:val="19"/>
        </w:rPr>
      </w:pPr>
      <w:r w:rsidRPr="00682895">
        <w:rPr>
          <w:rFonts w:eastAsiaTheme="minorHAnsi"/>
          <w:b/>
          <w:sz w:val="19"/>
          <w:szCs w:val="19"/>
          <w:lang w:eastAsia="en-US"/>
        </w:rPr>
        <w:t>Исполнитель обязан:</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 xml:space="preserve">Зачислить Обучающегося, выполнившего установленные законодательством Российской Федерации, учредительными документами, </w:t>
      </w:r>
      <w:r w:rsidR="00AD5C21" w:rsidRPr="00682895">
        <w:rPr>
          <w:rFonts w:ascii="Times New Roman" w:hAnsi="Times New Roman" w:cs="Times New Roman"/>
          <w:sz w:val="19"/>
          <w:szCs w:val="19"/>
        </w:rPr>
        <w:t>локальными нормативными</w:t>
      </w:r>
      <w:r w:rsidRPr="00682895">
        <w:rPr>
          <w:rFonts w:ascii="Times New Roman" w:hAnsi="Times New Roman" w:cs="Times New Roman"/>
          <w:sz w:val="19"/>
          <w:szCs w:val="19"/>
        </w:rPr>
        <w:t xml:space="preserve"> актами Исполнителя условия приема, в качестве Обучающегося.</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 xml:space="preserve">Довести до Обучающегося информацию, содержащую сведения о предоставлении платных образовательных услуг в порядке и объеме, которые предусмотрены </w:t>
      </w:r>
      <w:hyperlink r:id="rId10" w:history="1">
        <w:r w:rsidRPr="00682895">
          <w:rPr>
            <w:rFonts w:ascii="Times New Roman" w:hAnsi="Times New Roman" w:cs="Times New Roman"/>
            <w:sz w:val="19"/>
            <w:szCs w:val="19"/>
          </w:rPr>
          <w:t>Законом</w:t>
        </w:r>
      </w:hyperlink>
      <w:r w:rsidRPr="00682895">
        <w:rPr>
          <w:rFonts w:ascii="Times New Roman" w:hAnsi="Times New Roman" w:cs="Times New Roman"/>
          <w:sz w:val="19"/>
          <w:szCs w:val="19"/>
        </w:rPr>
        <w:t xml:space="preserve"> Российской Федерации от 7 февраля 1992 г. № 2300-1 «О защите прав потребителей» и Федеральным </w:t>
      </w:r>
      <w:hyperlink r:id="rId11" w:history="1">
        <w:r w:rsidRPr="00682895">
          <w:rPr>
            <w:rFonts w:ascii="Times New Roman" w:hAnsi="Times New Roman" w:cs="Times New Roman"/>
            <w:sz w:val="19"/>
            <w:szCs w:val="19"/>
          </w:rPr>
          <w:t>законом</w:t>
        </w:r>
      </w:hyperlink>
      <w:r w:rsidRPr="00682895">
        <w:rPr>
          <w:rFonts w:ascii="Times New Roman" w:hAnsi="Times New Roman" w:cs="Times New Roman"/>
          <w:sz w:val="19"/>
          <w:szCs w:val="19"/>
        </w:rPr>
        <w:t xml:space="preserve"> от 29 декабря 2012 г. № 273-ФЗ «Об образовании в Российской Федерации», разместив её в открытом доступе на официальном сайте Исполнителя – </w:t>
      </w:r>
      <w:hyperlink r:id="rId12" w:history="1">
        <w:r w:rsidRPr="00682895">
          <w:rPr>
            <w:rFonts w:ascii="Times New Roman" w:hAnsi="Times New Roman" w:cs="Times New Roman"/>
            <w:sz w:val="19"/>
            <w:szCs w:val="19"/>
            <w:u w:val="single"/>
          </w:rPr>
          <w:t>www.nsuem.ru</w:t>
        </w:r>
      </w:hyperlink>
      <w:r w:rsidRPr="00682895">
        <w:rPr>
          <w:rFonts w:ascii="Times New Roman" w:hAnsi="Times New Roman" w:cs="Times New Roman"/>
          <w:sz w:val="19"/>
          <w:szCs w:val="19"/>
          <w:u w:val="single"/>
        </w:rPr>
        <w:t>.</w:t>
      </w:r>
      <w:r w:rsidRPr="00682895">
        <w:rPr>
          <w:rFonts w:ascii="Times New Roman" w:hAnsi="Times New Roman" w:cs="Times New Roman"/>
          <w:sz w:val="19"/>
          <w:szCs w:val="19"/>
        </w:rPr>
        <w:t xml:space="preserve"> </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lastRenderedPageBreak/>
        <w:t xml:space="preserve">Организовать и обеспечить надлежащее предоставление образовательных услуг, предусмотренных </w:t>
      </w:r>
      <w:hyperlink r:id="rId13" w:history="1">
        <w:r w:rsidRPr="00682895">
          <w:rPr>
            <w:rFonts w:ascii="Times New Roman" w:hAnsi="Times New Roman" w:cs="Times New Roman"/>
            <w:sz w:val="19"/>
            <w:szCs w:val="19"/>
          </w:rPr>
          <w:t>разделом 1</w:t>
        </w:r>
      </w:hyperlink>
      <w:r w:rsidRPr="00682895">
        <w:rPr>
          <w:rFonts w:ascii="Times New Roman" w:hAnsi="Times New Roman" w:cs="Times New Roman"/>
          <w:sz w:val="19"/>
          <w:szCs w:val="19"/>
        </w:rPr>
        <w:t xml:space="preserve"> настоящего Договора. Образовательные услуги оказываются в соответствии с </w:t>
      </w:r>
      <w:r w:rsidR="00431DEB" w:rsidRPr="00682895">
        <w:rPr>
          <w:rFonts w:ascii="Times New Roman" w:hAnsi="Times New Roman" w:cs="Times New Roman"/>
          <w:sz w:val="19"/>
          <w:szCs w:val="19"/>
        </w:rPr>
        <w:t>учебным планом</w:t>
      </w:r>
      <w:r w:rsidRPr="00682895">
        <w:rPr>
          <w:rFonts w:ascii="Times New Roman" w:hAnsi="Times New Roman" w:cs="Times New Roman"/>
          <w:sz w:val="19"/>
          <w:szCs w:val="19"/>
        </w:rPr>
        <w:t xml:space="preserve"> и расписанием занятий Исполнителя.</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Обеспечить Обучающемуся предусмотренные выбранной образовательной программой условия ее освоения.</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Принимать от Обучающегося плату за образовательные услуги.</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Обеспечить Обучающемуся уважение человеческого достоинства, защиту от всех форм физического и психического насилия, оскорбления личности, охрану жизни и здоровья, обеспечить условия укрепления нравственного, физического и психологического здоровья, эмоционального благополучия Обучающегося с учетом его индивидуальных особенностей.</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b/>
          <w:sz w:val="19"/>
          <w:szCs w:val="19"/>
          <w:lang w:eastAsia="en-US"/>
        </w:rPr>
      </w:pPr>
      <w:r w:rsidRPr="00682895">
        <w:rPr>
          <w:rFonts w:eastAsiaTheme="minorHAnsi"/>
          <w:b/>
          <w:sz w:val="19"/>
          <w:szCs w:val="19"/>
          <w:lang w:eastAsia="en-US"/>
        </w:rPr>
        <w:t>Обучающийся обязан:</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 xml:space="preserve">Своевременно вносить плату за предоставляемые образовательные услуги, указанные в </w:t>
      </w:r>
      <w:hyperlink r:id="rId14" w:history="1">
        <w:r w:rsidRPr="00682895">
          <w:rPr>
            <w:rFonts w:ascii="Times New Roman" w:hAnsi="Times New Roman" w:cs="Times New Roman"/>
            <w:sz w:val="19"/>
            <w:szCs w:val="19"/>
          </w:rPr>
          <w:t>разделе 1</w:t>
        </w:r>
      </w:hyperlink>
      <w:r w:rsidRPr="00682895">
        <w:rPr>
          <w:rFonts w:ascii="Times New Roman" w:hAnsi="Times New Roman" w:cs="Times New Roman"/>
          <w:sz w:val="19"/>
          <w:szCs w:val="19"/>
        </w:rPr>
        <w:t xml:space="preserve"> настоящего Договора, в размере и порядке, определенными настоящим Договором, а также предоставлять Исполнителю платежные документы, подтверждающие такую оплату.</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Возмещать ущерб, причиненный имуществу Исполнителя, в порядке, предусмотренном законодательством Российской Федерации.</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 xml:space="preserve">Выполнять все задания, предусмотренные </w:t>
      </w:r>
      <w:r w:rsidR="00431DEB" w:rsidRPr="00682895">
        <w:rPr>
          <w:rFonts w:ascii="Times New Roman" w:hAnsi="Times New Roman" w:cs="Times New Roman"/>
          <w:sz w:val="19"/>
          <w:szCs w:val="19"/>
        </w:rPr>
        <w:t>учебными планами</w:t>
      </w:r>
      <w:r w:rsidRPr="00682895">
        <w:rPr>
          <w:rFonts w:ascii="Times New Roman" w:hAnsi="Times New Roman" w:cs="Times New Roman"/>
          <w:sz w:val="19"/>
          <w:szCs w:val="19"/>
        </w:rPr>
        <w:t xml:space="preserve"> и образовательными программами, а также посещать учебные занятия и обязательные мероприятия в соответствии с учебным расписанием.</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Соблюдать требования Устава Исполнителя, правил внутреннего распорядка Исполнителя, иных локальных нормативных актов Исполнителя, учебной дисциплины и общепринятых норм поведения, в частности, проявлять уважение к научно-педагогическому, инженерно-техническому, административно-хозяйственному и иному персоналу Исполнителя и другим обучающимся, не посягать на их честь и достоинство, бережно относиться к имуществу Исполнителя.</w:t>
      </w:r>
    </w:p>
    <w:p w:rsidR="00FA4D4E" w:rsidRPr="00682895" w:rsidRDefault="00FA4D4E" w:rsidP="00FA4D4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Извещать Исполнителя о причинах своего отсутствия на занятиях в порядке, предусмотренном локальными правовыми актами Исполнителя.</w:t>
      </w:r>
    </w:p>
    <w:p w:rsidR="00792E5E" w:rsidRPr="00682895" w:rsidRDefault="00FA4D4E" w:rsidP="00FA4D4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При изменении персональных данных (фамилии, имени, отчества, адреса места жительства, паспортных данных) в течение 5 рабочих дней предоставлять Исполнителю соответствующую информацию и документы.</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Стороны могут иметь другие права и обязанности, предусмотренные законодательством Российской Федерации.</w:t>
      </w:r>
    </w:p>
    <w:p w:rsidR="00FA4D4E" w:rsidRPr="00682895" w:rsidRDefault="00FA4D4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Права и обязанности Обучающегося, предусмотренные законодательством об образовании и локальными нормативными актами Исполнителя, прекращаются с даты его отчисления из НГУЭУ.</w:t>
      </w:r>
    </w:p>
    <w:p w:rsidR="00792E5E" w:rsidRPr="00682895" w:rsidRDefault="00792E5E" w:rsidP="00792E5E">
      <w:pPr>
        <w:shd w:val="clear" w:color="auto" w:fill="FFFFFF"/>
        <w:tabs>
          <w:tab w:val="left" w:pos="5103"/>
        </w:tabs>
        <w:ind w:right="31"/>
        <w:jc w:val="center"/>
        <w:rPr>
          <w:b/>
          <w:color w:val="000000"/>
          <w:spacing w:val="-4"/>
          <w:sz w:val="19"/>
          <w:szCs w:val="19"/>
        </w:rPr>
      </w:pPr>
    </w:p>
    <w:p w:rsidR="00792E5E" w:rsidRPr="00682895" w:rsidRDefault="00792E5E" w:rsidP="00792E5E">
      <w:pPr>
        <w:pStyle w:val="a9"/>
        <w:numPr>
          <w:ilvl w:val="0"/>
          <w:numId w:val="1"/>
        </w:numPr>
        <w:shd w:val="clear" w:color="auto" w:fill="FFFFFF"/>
        <w:tabs>
          <w:tab w:val="left" w:pos="5103"/>
        </w:tabs>
        <w:ind w:right="31"/>
        <w:jc w:val="center"/>
        <w:rPr>
          <w:b/>
          <w:color w:val="000000"/>
          <w:sz w:val="19"/>
          <w:szCs w:val="19"/>
        </w:rPr>
      </w:pPr>
      <w:r w:rsidRPr="00682895">
        <w:rPr>
          <w:b/>
          <w:color w:val="000000"/>
          <w:sz w:val="19"/>
          <w:szCs w:val="19"/>
        </w:rPr>
        <w:t>СТОИМОСТЬ ПЛАТНЫХ ОБРАЗОВАТЕЛЬНЫХ УСЛУГ, СРОКИ И ПОРЯДОК ИХ ОПЛАТЫ</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Полная стоимость платных образовательных услуг (стоимость обучения) за весь период обучения Обучающегося составляет ___________________________________________________________________________________ рублей 00 копеек.</w:t>
      </w:r>
    </w:p>
    <w:p w:rsidR="00792E5E" w:rsidRPr="00682895" w:rsidRDefault="00792E5E" w:rsidP="00792E5E">
      <w:pPr>
        <w:pStyle w:val="ConsPlusNormal"/>
        <w:tabs>
          <w:tab w:val="left" w:pos="5103"/>
        </w:tabs>
        <w:ind w:firstLine="708"/>
        <w:jc w:val="both"/>
        <w:rPr>
          <w:rFonts w:ascii="Times New Roman" w:hAnsi="Times New Roman" w:cs="Times New Roman"/>
          <w:i/>
          <w:sz w:val="16"/>
          <w:szCs w:val="16"/>
        </w:rPr>
      </w:pPr>
      <w:r w:rsidRPr="00682895">
        <w:rPr>
          <w:rFonts w:ascii="Times New Roman" w:hAnsi="Times New Roman" w:cs="Times New Roman"/>
          <w:i/>
          <w:sz w:val="16"/>
          <w:szCs w:val="16"/>
        </w:rPr>
        <w:t xml:space="preserve">                                                                    (стоимость обучения указывается цифрами и прописью)</w:t>
      </w:r>
    </w:p>
    <w:p w:rsidR="00792E5E" w:rsidRPr="00682895" w:rsidRDefault="00792E5E" w:rsidP="00792E5E">
      <w:pPr>
        <w:pStyle w:val="ConsPlusNormal"/>
        <w:tabs>
          <w:tab w:val="left" w:pos="5103"/>
        </w:tabs>
        <w:ind w:firstLine="708"/>
        <w:jc w:val="both"/>
        <w:rPr>
          <w:rFonts w:ascii="Times New Roman" w:hAnsi="Times New Roman" w:cs="Times New Roman"/>
          <w:sz w:val="19"/>
          <w:szCs w:val="19"/>
        </w:rPr>
      </w:pPr>
      <w:r w:rsidRPr="00682895">
        <w:rPr>
          <w:rFonts w:ascii="Times New Roman" w:hAnsi="Times New Roman" w:cs="Times New Roman"/>
          <w:sz w:val="19"/>
          <w:szCs w:val="19"/>
        </w:rPr>
        <w:t>Стоимость одного учебного года составляет ___________________________________________ рублей 00 копеек.</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Увеличение стоимости платных образовательных услуг после заключения настоящего Договора не допускается, за исключением увеличения стоимости указанных услуг с учетом уровня инфляции, предусмотренного основными характеристиками федерального бюджета на очередной финансовый год и плановый период.</w:t>
      </w:r>
    </w:p>
    <w:p w:rsidR="00FA4D4E" w:rsidRPr="00682895" w:rsidRDefault="00FA4D4E" w:rsidP="00FA4D4E">
      <w:pPr>
        <w:pStyle w:val="ConsPlusNormal"/>
        <w:numPr>
          <w:ilvl w:val="1"/>
          <w:numId w:val="1"/>
        </w:numPr>
        <w:tabs>
          <w:tab w:val="left" w:pos="1134"/>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Обучающийся в течение 10 (десяти) календарных дней с момента заключения настоящего Договора оплачивает образовательные услуги в сумме, равной половине стоимости образовательных услуг за первый учебный год. Оплата второй половины стоимости образовательных услуг за первый учебный год производится Обучающимся не позднее «01» февраля текущего учебного года.</w:t>
      </w:r>
    </w:p>
    <w:p w:rsidR="00FA4D4E" w:rsidRPr="00682895" w:rsidRDefault="00FA4D4E" w:rsidP="00FA4D4E">
      <w:pPr>
        <w:pStyle w:val="ConsPlusNormal"/>
        <w:tabs>
          <w:tab w:val="left" w:pos="1134"/>
          <w:tab w:val="left" w:pos="5103"/>
        </w:tabs>
        <w:ind w:firstLine="709"/>
        <w:jc w:val="both"/>
        <w:rPr>
          <w:rFonts w:ascii="Times New Roman" w:hAnsi="Times New Roman" w:cs="Times New Roman"/>
          <w:sz w:val="19"/>
          <w:szCs w:val="19"/>
        </w:rPr>
      </w:pPr>
      <w:r w:rsidRPr="00682895">
        <w:rPr>
          <w:rFonts w:ascii="Times New Roman" w:hAnsi="Times New Roman" w:cs="Times New Roman"/>
          <w:sz w:val="19"/>
          <w:szCs w:val="19"/>
        </w:rPr>
        <w:t xml:space="preserve">В дальнейшем оплата стоимости образовательных услуг за каждый учебный год производится авансом в два этапа не позднее «01» сентября и «01» февраля соответственно, в размере половины стоимости образовательной услуги за один учебный год при каждом платеже. </w:t>
      </w:r>
    </w:p>
    <w:p w:rsidR="00FA4D4E" w:rsidRPr="00682895" w:rsidRDefault="00FA4D4E" w:rsidP="00FA4D4E">
      <w:pPr>
        <w:pStyle w:val="ConsPlusNormal"/>
        <w:tabs>
          <w:tab w:val="left" w:pos="1134"/>
          <w:tab w:val="left" w:pos="5103"/>
        </w:tabs>
        <w:ind w:firstLine="709"/>
        <w:jc w:val="both"/>
        <w:rPr>
          <w:rFonts w:ascii="Times New Roman" w:hAnsi="Times New Roman" w:cs="Times New Roman"/>
          <w:sz w:val="19"/>
          <w:szCs w:val="19"/>
        </w:rPr>
      </w:pPr>
      <w:r w:rsidRPr="00682895">
        <w:rPr>
          <w:rFonts w:ascii="Times New Roman" w:hAnsi="Times New Roman" w:cs="Times New Roman"/>
          <w:sz w:val="19"/>
          <w:szCs w:val="19"/>
        </w:rPr>
        <w:t>Сроки оплаты могут быть изменены путем предоставления Обучающемуся отсрочки (рассрочки) по оплате обучения в соответствии с локальными нормативными актами Исполнителя.</w:t>
      </w:r>
    </w:p>
    <w:p w:rsidR="00792E5E" w:rsidRPr="00682895" w:rsidRDefault="00FA4D4E" w:rsidP="00FA4D4E">
      <w:pPr>
        <w:pStyle w:val="a9"/>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sz w:val="19"/>
          <w:szCs w:val="19"/>
        </w:rPr>
        <w:t xml:space="preserve">Оплата производится путем безналичного перечисления денежных средств на расчетный счет Исполнителя, указанный в </w:t>
      </w:r>
      <w:hyperlink r:id="rId15" w:history="1">
        <w:r w:rsidRPr="00682895">
          <w:rPr>
            <w:sz w:val="19"/>
            <w:szCs w:val="19"/>
          </w:rPr>
          <w:t>разделе</w:t>
        </w:r>
      </w:hyperlink>
      <w:r w:rsidRPr="00682895">
        <w:rPr>
          <w:sz w:val="19"/>
          <w:szCs w:val="19"/>
        </w:rPr>
        <w:t xml:space="preserve"> 8 настоящего Договора, или путем внесения наличных денежных средств в кредитную организацию.</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При восстановлении Обучающегося в число студентов, оплата платных образовательных услуг устанавливается исходя из стоимости обучения, существующей в момент восстановления Обучающегося.</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В случаях одностороннего отказа Сторонами от исполнения обязательств по настоящему Договору применяются положения статьи 782 Гражданского кодекса Российской Федерации (Обучающийся вправе отказаться от исполнения договора возмездного оказания услуг при условии оплаты Исполнителю фактически понесенных им расходов, Исполнитель вправе отказаться от исполнения обязательств по договору возмездного оказания услуг лишь при условии полного возмещения Обучающемуся убытков).</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В случае досрочного расторжения настоящего Договора денежные средства, внесенные Обучающимся в качестве оплаты за образовательные услуги, подлежат возврату Обучающемуся за вычетом фактически произведенных Исполнителем расходов. Возврат денежных средств осуществляется по письменному заявлению Обучающегося в течение 30 (тридцати) дней с момента подачи письменного заявления с указанием</w:t>
      </w:r>
      <w:r w:rsidR="00FA4D4E" w:rsidRPr="00682895">
        <w:rPr>
          <w:rFonts w:eastAsiaTheme="minorHAnsi"/>
          <w:sz w:val="19"/>
          <w:szCs w:val="19"/>
          <w:lang w:eastAsia="en-US"/>
        </w:rPr>
        <w:t xml:space="preserve"> реквизитов денежного перевода.</w:t>
      </w:r>
    </w:p>
    <w:p w:rsidR="00FA4D4E" w:rsidRPr="00682895" w:rsidRDefault="00FA4D4E" w:rsidP="00FA4D4E">
      <w:pPr>
        <w:pStyle w:val="a9"/>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sz w:val="19"/>
          <w:szCs w:val="19"/>
        </w:rPr>
        <w:t>Фактически понесенные Исполнителем расходы определяются исходя из стоимости платных образовательных услуг по настоящему Договору пропорционально периоду предоставления образовательной услуги (периоду обучения).</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При предоставлении Обучающемуся академического отпуска Исполнителем рассчитывается фактическая стоимость обучения с начала учебного семестра и до даты начала отпуска в соответствии с приказом ректора. Оставшиеся денежные средства переводятся в счет оплаты обучения после выхода Обучающегося из академического отпуска. Оплата обучения после выхода из академического отпуска производится Обучающимся согласно разделу 3 настоящего Договора.</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sz w:val="19"/>
          <w:szCs w:val="19"/>
        </w:rPr>
        <w:t xml:space="preserve">Оплата по настоящему Договору может производиться из средств (части средств) материнского (семейного) капитала </w:t>
      </w:r>
      <w:r w:rsidRPr="00682895">
        <w:rPr>
          <w:sz w:val="19"/>
          <w:szCs w:val="19"/>
        </w:rPr>
        <w:lastRenderedPageBreak/>
        <w:t>в соответствии с Федеральным законом № 256-ФЗ от 29.12.2006 г. «О дополнительных мерах государственной поддержки семей, имеющих детей». В случае досрочного расторжения Договора, оплата за обучение Обучающегося, произведенная из средств (части средств) материнского (семейного) капитала, подлежит возврату, за вычетом реально произведенных Исполнителем затрат на обучение, путем перечисления денежных средств на расчетный счет соответствующего отделения Пенсионного фонда РФ, осуществлявшего ранее их перечисление Исполнителю.</w:t>
      </w:r>
    </w:p>
    <w:p w:rsidR="00792E5E" w:rsidRPr="00682895" w:rsidRDefault="00792E5E" w:rsidP="00792E5E">
      <w:pPr>
        <w:pStyle w:val="ConsPlusNormal"/>
        <w:tabs>
          <w:tab w:val="left" w:pos="5103"/>
        </w:tabs>
        <w:ind w:firstLine="540"/>
        <w:jc w:val="both"/>
        <w:rPr>
          <w:rFonts w:ascii="Times New Roman" w:hAnsi="Times New Roman" w:cs="Times New Roman"/>
          <w:color w:val="000000"/>
          <w:spacing w:val="-1"/>
          <w:sz w:val="19"/>
          <w:szCs w:val="19"/>
        </w:rPr>
      </w:pPr>
    </w:p>
    <w:p w:rsidR="00792E5E" w:rsidRPr="00682895" w:rsidRDefault="00792E5E" w:rsidP="00792E5E">
      <w:pPr>
        <w:pStyle w:val="a9"/>
        <w:numPr>
          <w:ilvl w:val="0"/>
          <w:numId w:val="1"/>
        </w:numPr>
        <w:shd w:val="clear" w:color="auto" w:fill="FFFFFF"/>
        <w:tabs>
          <w:tab w:val="left" w:pos="5103"/>
        </w:tabs>
        <w:ind w:right="31"/>
        <w:jc w:val="center"/>
        <w:rPr>
          <w:b/>
          <w:sz w:val="19"/>
          <w:szCs w:val="19"/>
        </w:rPr>
      </w:pPr>
      <w:r w:rsidRPr="00682895">
        <w:rPr>
          <w:b/>
          <w:color w:val="000000"/>
          <w:sz w:val="19"/>
          <w:szCs w:val="19"/>
        </w:rPr>
        <w:t>ПОРЯДОК ИЗМЕНЕНИЯ И РАСТОРЖЕНИЯ ДОГОВОРА</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Условия, на которых заключен настоящий Договор, могут быть изменены по соглашению Сторон или в соответствии с законодательством Российской Федерации.</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Настоящий Договор может быть расторгнут по соглашению Сторон.</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 xml:space="preserve">Настоящий Договор может быть расторгнут по инициативе Исполнителя в одностороннем порядке в случаях, предусмотренных </w:t>
      </w:r>
      <w:r w:rsidR="0099458F" w:rsidRPr="00682895">
        <w:rPr>
          <w:rFonts w:eastAsiaTheme="minorHAnsi"/>
          <w:sz w:val="19"/>
          <w:szCs w:val="19"/>
        </w:rPr>
        <w:t xml:space="preserve">пунктом </w:t>
      </w:r>
      <w:hyperlink r:id="rId16" w:history="1">
        <w:r w:rsidR="0099458F" w:rsidRPr="00682895">
          <w:rPr>
            <w:rFonts w:eastAsiaTheme="minorHAnsi"/>
            <w:sz w:val="19"/>
            <w:szCs w:val="19"/>
          </w:rPr>
          <w:t>2</w:t>
        </w:r>
      </w:hyperlink>
      <w:r w:rsidR="0099458F" w:rsidRPr="00682895">
        <w:rPr>
          <w:rFonts w:eastAsiaTheme="minorHAnsi"/>
          <w:sz w:val="19"/>
          <w:szCs w:val="19"/>
        </w:rPr>
        <w:t xml:space="preserve">2 Правил оказания платных образовательных услуг, утвержденных постановлением Правительства Российской Федерации от 15 сентября 2020 г. № 1441, </w:t>
      </w:r>
      <w:r w:rsidRPr="00682895">
        <w:rPr>
          <w:rFonts w:eastAsiaTheme="minorHAnsi"/>
          <w:sz w:val="19"/>
          <w:szCs w:val="19"/>
          <w:lang w:eastAsia="en-US"/>
        </w:rPr>
        <w:t xml:space="preserve">а именно: </w:t>
      </w:r>
    </w:p>
    <w:p w:rsidR="0099458F" w:rsidRPr="00682895" w:rsidRDefault="00792E5E" w:rsidP="0099458F">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Применение к Обучающемуся, достигшему возраста пятнадцати лет, отчисления как меры дисциплинарного взыскания.</w:t>
      </w:r>
    </w:p>
    <w:p w:rsidR="0099458F" w:rsidRPr="00682895" w:rsidRDefault="0099458F" w:rsidP="0099458F">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 xml:space="preserve">Невыполнение Обучающимся по профессиональной образовательной программе обязанностей по добросовестному освоению такой образовательной </w:t>
      </w:r>
      <w:r w:rsidR="00AD5C21" w:rsidRPr="00682895">
        <w:rPr>
          <w:rFonts w:ascii="Times New Roman" w:hAnsi="Times New Roman" w:cs="Times New Roman"/>
          <w:sz w:val="19"/>
          <w:szCs w:val="19"/>
        </w:rPr>
        <w:t>программы и</w:t>
      </w:r>
      <w:r w:rsidRPr="00682895">
        <w:rPr>
          <w:rFonts w:ascii="Times New Roman" w:hAnsi="Times New Roman" w:cs="Times New Roman"/>
          <w:sz w:val="19"/>
          <w:szCs w:val="19"/>
        </w:rPr>
        <w:t xml:space="preserve"> выполнению учебного плана.</w:t>
      </w:r>
    </w:p>
    <w:p w:rsidR="00FA4D4E" w:rsidRPr="00682895" w:rsidRDefault="00FA4D4E" w:rsidP="00FA4D4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Установление нарушения порядка приема в НГУЭУ, повлекшего по вине Обучающегося его незаконное зачисление в НГУЭУ.</w:t>
      </w:r>
    </w:p>
    <w:p w:rsidR="00792E5E" w:rsidRPr="00682895" w:rsidRDefault="00FA4D4E" w:rsidP="00FA4D4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Просрочка оплаты стоимости платных образовательных услуг.</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 xml:space="preserve">Невозможность надлежащего исполнения обязательств по оказанию платных образовательных услуг вследствие действий (бездействия) Обучающегося. </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Действие настоящего Договора прекращается досрочно:</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По инициативе Обучающегося или родителей (законных представителей) несовершеннолетнего Обучающегося, в том числе в случае перевода Обучающегося для продолжения освоения образовательной программы в другую организацию, осуществляющую образовательную деятельность (с обязательной оплатой фактически понесенных Исполнителем расходов).</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По инициативе Исполнителя в случае применения к Обучающемуся, достигшему возраста пятнадцати лет, отчисления как меры дисциплинарного взыскания, в случае невыполнения Обучающимся по профессиональной образовательной программе обязанностей по добросовестному освоению такой образовательной программы и выполнению учебного плана, а также в случае установления нарушения порядка приема в образовательную организацию, повлекшего по вине Обучающегося его незаконное зачисление в образовательную организацию.</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По обстоятельствам, не зависящим от воли Обучающегося или родителей (законных представителей) несовершеннолетнего Обучающегося и Исполнителя, в том числе в случае ликвидации Исполнителя.</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Исполнитель вправе отказаться от исполнения обязательств по настоящему Договору при условии полного возмещения Обучающемуся убытков.</w:t>
      </w:r>
    </w:p>
    <w:p w:rsidR="00190554" w:rsidRPr="00682895" w:rsidRDefault="00190554" w:rsidP="00190554">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rPr>
        <w:t xml:space="preserve">Обучающийся вправе отказаться от исполнения настоящего Договора </w:t>
      </w:r>
      <w:r w:rsidRPr="00682895">
        <w:rPr>
          <w:rFonts w:eastAsiaTheme="minorHAnsi"/>
          <w:sz w:val="19"/>
          <w:szCs w:val="19"/>
          <w:lang w:eastAsia="en-US"/>
        </w:rPr>
        <w:t xml:space="preserve">при условии </w:t>
      </w:r>
      <w:r w:rsidRPr="00682895">
        <w:rPr>
          <w:rFonts w:eastAsiaTheme="minorHAnsi"/>
          <w:sz w:val="19"/>
          <w:szCs w:val="19"/>
        </w:rPr>
        <w:t xml:space="preserve">письменного уведомления </w:t>
      </w:r>
      <w:r w:rsidRPr="00682895">
        <w:rPr>
          <w:sz w:val="19"/>
          <w:szCs w:val="19"/>
        </w:rPr>
        <w:t xml:space="preserve">Исполнителя и </w:t>
      </w:r>
      <w:r w:rsidRPr="00682895">
        <w:rPr>
          <w:rFonts w:eastAsiaTheme="minorHAnsi"/>
          <w:sz w:val="19"/>
          <w:szCs w:val="19"/>
          <w:lang w:eastAsia="en-US"/>
        </w:rPr>
        <w:t>оплаты фактически понесенных Исполнителем расходов.</w:t>
      </w:r>
    </w:p>
    <w:p w:rsidR="00792E5E" w:rsidRPr="00682895" w:rsidRDefault="00792E5E" w:rsidP="00792E5E">
      <w:pPr>
        <w:pStyle w:val="ConsPlusNormal"/>
        <w:tabs>
          <w:tab w:val="left" w:pos="5103"/>
        </w:tabs>
        <w:ind w:firstLine="709"/>
        <w:jc w:val="both"/>
        <w:rPr>
          <w:rFonts w:ascii="Times New Roman" w:hAnsi="Times New Roman" w:cs="Times New Roman"/>
          <w:sz w:val="19"/>
          <w:szCs w:val="19"/>
        </w:rPr>
      </w:pPr>
    </w:p>
    <w:p w:rsidR="00792E5E" w:rsidRPr="00682895" w:rsidRDefault="00792E5E" w:rsidP="00792E5E">
      <w:pPr>
        <w:pStyle w:val="a9"/>
        <w:numPr>
          <w:ilvl w:val="0"/>
          <w:numId w:val="1"/>
        </w:numPr>
        <w:shd w:val="clear" w:color="auto" w:fill="FFFFFF"/>
        <w:tabs>
          <w:tab w:val="left" w:pos="5103"/>
        </w:tabs>
        <w:ind w:right="31"/>
        <w:jc w:val="center"/>
        <w:rPr>
          <w:b/>
          <w:sz w:val="19"/>
          <w:szCs w:val="19"/>
        </w:rPr>
      </w:pPr>
      <w:r w:rsidRPr="00682895">
        <w:rPr>
          <w:b/>
          <w:color w:val="000000"/>
          <w:sz w:val="19"/>
          <w:szCs w:val="19"/>
        </w:rPr>
        <w:t>ОТВЕТСТВЕННОСТЬ СТОРОН</w:t>
      </w:r>
      <w:r w:rsidRPr="00682895">
        <w:rPr>
          <w:b/>
          <w:sz w:val="19"/>
          <w:szCs w:val="19"/>
        </w:rPr>
        <w:t xml:space="preserve"> </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За неисполнение или ненадлежащее исполнение своих обязательств по настоящему Договору Стороны несут ответственность, предусмотренную законодательством Российской Федерации и настоящим Договором.</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При обнаружении недостатка образовательной услуги, в том числе оказания не в полном объеме, предусмотренном образовательными программами (частью образовательной программы), Обучающийся вправе по своему выбору потребовать:</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Безвозмездного оказания образовательной услуги.</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Соразмерного уменьшения стоимости оказанной образовательной услуги.</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Возмещения понесенных им расходов по устранению недостатков оказанной образовательной услуги своими силами или третьими лицами.</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Обучающийся вправе отказаться от исполнения настоящего Договора и потребовать полного возмещения убытков, если в шестимесячный срок недостатки образовательной услуги не устранены Исполнителем. Обучающийся также вправе отказаться от исполнения настоящего Договора, если им обнаружен существенный недостаток оказанной образовательной услуги или иные существенные отступления от условий настоящего Договора.</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Если Исполнитель нарушил сроки оказания образовательной услуги (сроки начала и (или) окончания оказания образовательной услуги и (или) промежуточные сроки оказания образовательной услуги) либо если во время оказания образовательной услуги стало очевидным, что она не будет оказана в срок, Обучающийся вправе по своему выбору:</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Назначить Исполнителю новый срок, в течение которого Исполнитель должен приступить к оказанию образовательной услуги и (или) закончить оказание образовательной услуги;</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Поручить оказать образовательную услугу третьим лицам за разумную цену и потребовать от Исполнителя возмещения понесенных расходов.</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Потребовать уменьшения стоимости образовательной услуги.</w:t>
      </w:r>
    </w:p>
    <w:p w:rsidR="00792E5E" w:rsidRPr="00682895" w:rsidRDefault="00792E5E" w:rsidP="00792E5E">
      <w:pPr>
        <w:pStyle w:val="ConsPlusNormal"/>
        <w:numPr>
          <w:ilvl w:val="2"/>
          <w:numId w:val="1"/>
        </w:numPr>
        <w:tabs>
          <w:tab w:val="left" w:pos="1276"/>
          <w:tab w:val="left" w:pos="5103"/>
        </w:tabs>
        <w:ind w:left="0" w:firstLine="709"/>
        <w:jc w:val="both"/>
        <w:rPr>
          <w:rFonts w:ascii="Times New Roman" w:hAnsi="Times New Roman" w:cs="Times New Roman"/>
          <w:sz w:val="19"/>
          <w:szCs w:val="19"/>
        </w:rPr>
      </w:pPr>
      <w:r w:rsidRPr="00682895">
        <w:rPr>
          <w:rFonts w:ascii="Times New Roman" w:hAnsi="Times New Roman" w:cs="Times New Roman"/>
          <w:sz w:val="19"/>
          <w:szCs w:val="19"/>
        </w:rPr>
        <w:t>Расторгнуть настоящий Договор.</w:t>
      </w:r>
    </w:p>
    <w:p w:rsidR="00792E5E" w:rsidRPr="00682895" w:rsidRDefault="00792E5E" w:rsidP="00792E5E">
      <w:pPr>
        <w:pStyle w:val="ConsPlusNormal"/>
        <w:tabs>
          <w:tab w:val="left" w:pos="5103"/>
        </w:tabs>
        <w:ind w:firstLine="709"/>
        <w:jc w:val="both"/>
        <w:rPr>
          <w:rFonts w:ascii="Times New Roman" w:hAnsi="Times New Roman" w:cs="Times New Roman"/>
          <w:sz w:val="19"/>
          <w:szCs w:val="19"/>
        </w:rPr>
      </w:pPr>
    </w:p>
    <w:p w:rsidR="00792E5E" w:rsidRPr="00682895" w:rsidRDefault="00792E5E" w:rsidP="00792E5E">
      <w:pPr>
        <w:pStyle w:val="a9"/>
        <w:numPr>
          <w:ilvl w:val="0"/>
          <w:numId w:val="1"/>
        </w:numPr>
        <w:shd w:val="clear" w:color="auto" w:fill="FFFFFF"/>
        <w:tabs>
          <w:tab w:val="left" w:pos="5103"/>
        </w:tabs>
        <w:ind w:right="31"/>
        <w:jc w:val="center"/>
        <w:rPr>
          <w:b/>
          <w:color w:val="000000"/>
          <w:sz w:val="19"/>
          <w:szCs w:val="19"/>
        </w:rPr>
      </w:pPr>
      <w:r w:rsidRPr="00682895">
        <w:rPr>
          <w:b/>
          <w:color w:val="000000"/>
          <w:sz w:val="19"/>
          <w:szCs w:val="19"/>
        </w:rPr>
        <w:t>СРОК ДЕЙСТВИЯ ДОГОВОРА</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Настоящий Договор вступает в силу со дня его заключения Сторонами и действует до полного исполнения Сторонами обязательств.</w:t>
      </w:r>
    </w:p>
    <w:p w:rsidR="00792E5E" w:rsidRPr="00682895" w:rsidRDefault="00792E5E" w:rsidP="00792E5E">
      <w:pPr>
        <w:pStyle w:val="ConsPlusNormal"/>
        <w:tabs>
          <w:tab w:val="left" w:pos="5103"/>
        </w:tabs>
        <w:ind w:firstLine="540"/>
        <w:jc w:val="both"/>
        <w:rPr>
          <w:rFonts w:ascii="Times New Roman" w:hAnsi="Times New Roman" w:cs="Times New Roman"/>
          <w:sz w:val="19"/>
          <w:szCs w:val="19"/>
        </w:rPr>
      </w:pPr>
    </w:p>
    <w:p w:rsidR="00792E5E" w:rsidRPr="00682895" w:rsidRDefault="00792E5E" w:rsidP="00792E5E">
      <w:pPr>
        <w:pStyle w:val="a9"/>
        <w:numPr>
          <w:ilvl w:val="0"/>
          <w:numId w:val="1"/>
        </w:numPr>
        <w:shd w:val="clear" w:color="auto" w:fill="FFFFFF"/>
        <w:tabs>
          <w:tab w:val="left" w:pos="5103"/>
        </w:tabs>
        <w:ind w:right="31"/>
        <w:jc w:val="center"/>
        <w:rPr>
          <w:b/>
          <w:color w:val="000000"/>
          <w:sz w:val="19"/>
          <w:szCs w:val="19"/>
        </w:rPr>
      </w:pPr>
      <w:r w:rsidRPr="00682895">
        <w:rPr>
          <w:b/>
          <w:color w:val="000000"/>
          <w:sz w:val="19"/>
          <w:szCs w:val="19"/>
        </w:rPr>
        <w:t>ЗАКЛЮЧИТЕЛЬНЫЕ ПОЛОЖЕНИЯ</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lastRenderedPageBreak/>
        <w:t>Сведения, указанные в настоящем Договоре, соответствуют информации, размещенной на официальном сайте Исполнителя в информационно-телекоммуникационной сети «Интернет» на дату заключения настоящего Договора.</w:t>
      </w:r>
    </w:p>
    <w:p w:rsidR="00FA4D4E" w:rsidRPr="00682895" w:rsidRDefault="00FA4D4E" w:rsidP="00FA4D4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sz w:val="19"/>
          <w:szCs w:val="19"/>
        </w:rPr>
        <w:t>Под периодом предоставления образовательной услуги (периодом обучения) понимается промежуток времени с даты зачисления Обучающегося в НГУЭУ, указанной в приказе о зачислении, до даты прекращения образовательных отношений, указанной в приказе об отчислении Обучающегося из НГУЭУ.</w:t>
      </w:r>
    </w:p>
    <w:p w:rsidR="00792E5E" w:rsidRPr="00682895" w:rsidRDefault="00FA4D4E" w:rsidP="00FA4D4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Заключая настоящий договор, Обучающийся соглашается с включением в общедоступные источники персональных данных и опубликование на официальном сайте НГУЭУ, официальных группах НГУЭУ в социальных сетях, на информационных стендах результатов его успеваемости, сведений о наличии академической и финансовой задолженности, а также на получение информации, связанной с получением образования в НГУЭУ, организацией учебного процесса в НГУЭУ и реализацией иных прав обучающихся в соответствии с законодательством об образовании, посредством электронной почты, смс-рассылки, через официальный сайт и официальные группы в социальных сетях НГУЭУ и иными способами, предусмотренными локальными правовыми актами Исполнителя.</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 xml:space="preserve">Настоящий Договор вступает в силу с момента его подписания Сторонами, составлен в </w:t>
      </w:r>
      <w:r w:rsidR="00AD5C21" w:rsidRPr="00682895">
        <w:rPr>
          <w:rFonts w:eastAsiaTheme="minorHAnsi"/>
          <w:sz w:val="19"/>
          <w:szCs w:val="19"/>
          <w:lang w:eastAsia="en-US"/>
        </w:rPr>
        <w:t>двух экземплярах</w:t>
      </w:r>
      <w:r w:rsidRPr="00682895">
        <w:rPr>
          <w:rFonts w:eastAsiaTheme="minorHAnsi"/>
          <w:sz w:val="19"/>
          <w:szCs w:val="19"/>
          <w:lang w:eastAsia="en-US"/>
        </w:rPr>
        <w:t>, по одному для каждой из Сторон. Все экземпляры имеют одинаковую юридическую силу. Изменения и дополнения настоящего Договора могут производиться только в письменной форме и подписываться уполномоченными представителями Сторон.</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Изменения настоящего Договора оформляются дополнительными соглашениями к Договору.</w:t>
      </w:r>
    </w:p>
    <w:p w:rsidR="00792E5E" w:rsidRPr="00175C1B" w:rsidRDefault="00FA4D4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 xml:space="preserve">До подписания настоящего Договора Обучающийся ознакомлен </w:t>
      </w:r>
      <w:r w:rsidR="00AB1875" w:rsidRPr="00682895">
        <w:rPr>
          <w:sz w:val="19"/>
          <w:szCs w:val="19"/>
        </w:rPr>
        <w:t xml:space="preserve">со свидетельством о государственной регистрации, Уставом Исполнителя, со сведениями о дате предоставления и регистрационном номере лицензии на осуществление образовательной деятельности, свидетельством о государственной аккредитации, </w:t>
      </w:r>
      <w:r w:rsidRPr="00682895">
        <w:rPr>
          <w:rFonts w:eastAsiaTheme="minorHAnsi"/>
          <w:sz w:val="19"/>
          <w:szCs w:val="19"/>
          <w:lang w:eastAsia="en-US"/>
        </w:rPr>
        <w:t>правилами внутреннего распорядка Исполнителя,</w:t>
      </w:r>
      <w:r w:rsidRPr="00682895">
        <w:rPr>
          <w:sz w:val="19"/>
          <w:szCs w:val="19"/>
        </w:rPr>
        <w:t xml:space="preserve"> иными локальными нормативными актами Исполнителя по основным вопросам организации и осуществления образовательной деятельности, в том числе регламентирующими правила приема обучающихся, режим занятий обучающихся, формы, периодичность и порядок текущего контроля успеваемости и промежуточной аттестации обучающихся, порядок и основания перевода, отчисления и восстановления обучающихся, порядок оформления возникновения, приостановления и прекращения отношений между образовательной организацией и обучающимися и (или) родителями </w:t>
      </w:r>
      <w:hyperlink r:id="rId17" w:history="1">
        <w:r w:rsidRPr="00682895">
          <w:rPr>
            <w:sz w:val="19"/>
            <w:szCs w:val="19"/>
          </w:rPr>
          <w:t>(законными представителями)</w:t>
        </w:r>
      </w:hyperlink>
      <w:r w:rsidRPr="00682895">
        <w:rPr>
          <w:sz w:val="19"/>
          <w:szCs w:val="19"/>
        </w:rPr>
        <w:t xml:space="preserve"> несовершеннолетних обучающихся.</w:t>
      </w:r>
    </w:p>
    <w:p w:rsidR="00175C1B" w:rsidRPr="00175C1B" w:rsidRDefault="00175C1B" w:rsidP="00175C1B">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175C1B">
        <w:rPr>
          <w:rFonts w:eastAsiaTheme="minorHAnsi"/>
          <w:sz w:val="19"/>
          <w:szCs w:val="19"/>
          <w:lang w:eastAsia="en-US"/>
        </w:rPr>
        <w:t xml:space="preserve">До подписания настоящего Договора Обучающийся проинформирован об отсутствии у Исполнителя государственной аккредитации по образовательной программе, указанной в п. 1.1. настоящего Договора. </w:t>
      </w:r>
    </w:p>
    <w:p w:rsidR="00792E5E" w:rsidRPr="00682895" w:rsidRDefault="00792E5E" w:rsidP="00792E5E">
      <w:pPr>
        <w:pStyle w:val="a9"/>
        <w:numPr>
          <w:ilvl w:val="1"/>
          <w:numId w:val="1"/>
        </w:numPr>
        <w:tabs>
          <w:tab w:val="left" w:pos="1134"/>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0" w:firstLine="709"/>
        <w:jc w:val="both"/>
        <w:rPr>
          <w:rFonts w:eastAsiaTheme="minorHAnsi"/>
          <w:sz w:val="19"/>
          <w:szCs w:val="19"/>
          <w:lang w:eastAsia="en-US"/>
        </w:rPr>
      </w:pPr>
      <w:r w:rsidRPr="00682895">
        <w:rPr>
          <w:rFonts w:eastAsiaTheme="minorHAnsi"/>
          <w:sz w:val="19"/>
          <w:szCs w:val="19"/>
          <w:lang w:eastAsia="en-US"/>
        </w:rPr>
        <w:t>Во всем остальном, что не предусмотрено настоящим Договором, Стороны руководствуются действующим законодательством Российской Федерации.</w:t>
      </w:r>
    </w:p>
    <w:p w:rsidR="00792E5E" w:rsidRPr="00682895" w:rsidRDefault="00792E5E" w:rsidP="00792E5E">
      <w:pPr>
        <w:pStyle w:val="ConsPlusNormal"/>
        <w:tabs>
          <w:tab w:val="left" w:pos="5103"/>
        </w:tabs>
        <w:jc w:val="both"/>
        <w:rPr>
          <w:rFonts w:ascii="Times New Roman" w:hAnsi="Times New Roman" w:cs="Times New Roman"/>
          <w:color w:val="000000"/>
          <w:spacing w:val="-1"/>
          <w:sz w:val="19"/>
          <w:szCs w:val="19"/>
        </w:rPr>
      </w:pPr>
    </w:p>
    <w:p w:rsidR="00792E5E" w:rsidRPr="00682895" w:rsidRDefault="00792E5E" w:rsidP="00792E5E">
      <w:pPr>
        <w:pStyle w:val="a9"/>
        <w:numPr>
          <w:ilvl w:val="0"/>
          <w:numId w:val="1"/>
        </w:numPr>
        <w:shd w:val="clear" w:color="auto" w:fill="FFFFFF"/>
        <w:tabs>
          <w:tab w:val="left" w:pos="5103"/>
        </w:tabs>
        <w:ind w:right="31"/>
        <w:jc w:val="center"/>
        <w:rPr>
          <w:b/>
          <w:color w:val="000000"/>
          <w:sz w:val="19"/>
          <w:szCs w:val="19"/>
        </w:rPr>
      </w:pPr>
      <w:r w:rsidRPr="00682895">
        <w:rPr>
          <w:b/>
          <w:color w:val="000000"/>
          <w:sz w:val="19"/>
          <w:szCs w:val="19"/>
        </w:rPr>
        <w:t>АДРЕСА, РЕКВИЗИТЫ И ПОДПИСИ СТОРОН</w:t>
      </w:r>
    </w:p>
    <w:p w:rsidR="009978C9" w:rsidRPr="00682895" w:rsidRDefault="009978C9" w:rsidP="009978C9">
      <w:pPr>
        <w:pStyle w:val="a9"/>
        <w:shd w:val="clear" w:color="auto" w:fill="FFFFFF"/>
        <w:tabs>
          <w:tab w:val="left" w:pos="5103"/>
        </w:tabs>
        <w:ind w:left="360" w:right="31"/>
        <w:rPr>
          <w:b/>
          <w:color w:val="000000"/>
          <w:sz w:val="19"/>
          <w:szCs w:val="19"/>
        </w:rPr>
      </w:pPr>
    </w:p>
    <w:p w:rsidR="009978C9" w:rsidRPr="00682895" w:rsidRDefault="009978C9" w:rsidP="009978C9">
      <w:pPr>
        <w:pStyle w:val="ConsPlusNormal"/>
        <w:tabs>
          <w:tab w:val="left" w:pos="5103"/>
        </w:tabs>
        <w:rPr>
          <w:rFonts w:ascii="Times New Roman" w:hAnsi="Times New Roman" w:cs="Times New Roman"/>
          <w:b/>
          <w:color w:val="000000"/>
          <w:spacing w:val="-1"/>
          <w:sz w:val="19"/>
          <w:szCs w:val="19"/>
        </w:rPr>
      </w:pPr>
      <w:r w:rsidRPr="00682895">
        <w:rPr>
          <w:rFonts w:ascii="Times New Roman" w:hAnsi="Times New Roman" w:cs="Times New Roman"/>
          <w:b/>
          <w:color w:val="000000"/>
          <w:spacing w:val="-1"/>
          <w:sz w:val="19"/>
          <w:szCs w:val="19"/>
        </w:rPr>
        <w:t xml:space="preserve">                         Исполнитель:                                                                                                                       Обучающийся:</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p>
    <w:p w:rsidR="009978C9" w:rsidRPr="00682895" w:rsidRDefault="00F90306"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Ф</w:t>
      </w:r>
      <w:r w:rsidR="009978C9" w:rsidRPr="00682895">
        <w:rPr>
          <w:rFonts w:ascii="Times New Roman" w:hAnsi="Times New Roman" w:cs="Times New Roman"/>
          <w:color w:val="000000"/>
          <w:spacing w:val="-1"/>
          <w:sz w:val="19"/>
          <w:szCs w:val="19"/>
        </w:rPr>
        <w:t>едеральное государственное бюджетное                                                            Ф.И.О.:__________________________________________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образовательное учреждение высшего образования                                            ________________________________________________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«Новосибирский государственный университет                                                  Дата рождения: 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экономики и управления «НИНХ»                                                                         Место рождения:__________________________________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 xml:space="preserve">                                                                                                                                    Адрес места жительства:____________________________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 xml:space="preserve">                                                                                                                                    _________________________________________________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 xml:space="preserve">                                                                                                                                    _________________________________________________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630099, г.</w:t>
      </w:r>
      <w:r w:rsidR="00B87419">
        <w:rPr>
          <w:rFonts w:ascii="Times New Roman" w:hAnsi="Times New Roman" w:cs="Times New Roman"/>
          <w:color w:val="000000"/>
          <w:spacing w:val="-1"/>
          <w:sz w:val="19"/>
          <w:szCs w:val="19"/>
        </w:rPr>
        <w:t xml:space="preserve"> </w:t>
      </w:r>
      <w:r w:rsidRPr="00682895">
        <w:rPr>
          <w:rFonts w:ascii="Times New Roman" w:hAnsi="Times New Roman" w:cs="Times New Roman"/>
          <w:color w:val="000000"/>
          <w:spacing w:val="-1"/>
          <w:sz w:val="19"/>
          <w:szCs w:val="19"/>
        </w:rPr>
        <w:t>Новосибирск, ул.</w:t>
      </w:r>
      <w:r w:rsidR="00B87419">
        <w:rPr>
          <w:rFonts w:ascii="Times New Roman" w:hAnsi="Times New Roman" w:cs="Times New Roman"/>
          <w:color w:val="000000"/>
          <w:spacing w:val="-1"/>
          <w:sz w:val="19"/>
          <w:szCs w:val="19"/>
        </w:rPr>
        <w:t xml:space="preserve"> </w:t>
      </w:r>
      <w:r w:rsidRPr="00682895">
        <w:rPr>
          <w:rFonts w:ascii="Times New Roman" w:hAnsi="Times New Roman" w:cs="Times New Roman"/>
          <w:color w:val="000000"/>
          <w:spacing w:val="-1"/>
          <w:sz w:val="19"/>
          <w:szCs w:val="19"/>
        </w:rPr>
        <w:t>Каменская, д.56                                                          Паспорт __________ № 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 xml:space="preserve">                                                                                                                                    выдан ___________________________________________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ИНН 5406011041 КПП 540601001                                                                         _________________________________________________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 xml:space="preserve">                                                                                                                                    «____» ___________________ ______ г.</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УФК по Новосибирской области                                                                           Телефон, E-mail: _____________________________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(НГУЭУ л/с 20516X20720)                                                                                      _________________________________________________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Банк получателя: СИБИРСКОЕ ГУ БАНКА РОССИИ</w:t>
      </w:r>
      <w:r w:rsidR="00365563" w:rsidRPr="00682895">
        <w:rPr>
          <w:rFonts w:ascii="Times New Roman" w:hAnsi="Times New Roman" w:cs="Times New Roman"/>
          <w:color w:val="000000"/>
          <w:spacing w:val="-1"/>
          <w:sz w:val="19"/>
          <w:szCs w:val="19"/>
        </w:rPr>
        <w:t>//УФК</w:t>
      </w:r>
      <w:r w:rsidRPr="00682895">
        <w:rPr>
          <w:rFonts w:ascii="Times New Roman" w:hAnsi="Times New Roman" w:cs="Times New Roman"/>
          <w:color w:val="000000"/>
          <w:spacing w:val="-1"/>
          <w:sz w:val="19"/>
          <w:szCs w:val="19"/>
        </w:rPr>
        <w:t xml:space="preserve">                            Банковские реквизиты (при наличии):________________</w:t>
      </w:r>
    </w:p>
    <w:p w:rsidR="009978C9" w:rsidRPr="00682895" w:rsidRDefault="00365563"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 xml:space="preserve">по Новосибирской области г. Новосибирск                                                          </w:t>
      </w:r>
      <w:r w:rsidR="009978C9" w:rsidRPr="00682895">
        <w:rPr>
          <w:rFonts w:ascii="Times New Roman" w:hAnsi="Times New Roman" w:cs="Times New Roman"/>
          <w:color w:val="000000"/>
          <w:spacing w:val="-1"/>
          <w:sz w:val="19"/>
          <w:szCs w:val="19"/>
        </w:rPr>
        <w:t>_________________________________________________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 xml:space="preserve">БИК </w:t>
      </w:r>
      <w:r w:rsidR="00365563" w:rsidRPr="00682895">
        <w:rPr>
          <w:rFonts w:ascii="Times New Roman" w:hAnsi="Times New Roman" w:cs="Times New Roman"/>
          <w:color w:val="000000"/>
          <w:spacing w:val="-1"/>
          <w:sz w:val="19"/>
          <w:szCs w:val="19"/>
        </w:rPr>
        <w:t xml:space="preserve">015004950 </w:t>
      </w:r>
      <w:r w:rsidRPr="00682895">
        <w:rPr>
          <w:rFonts w:ascii="Times New Roman" w:hAnsi="Times New Roman" w:cs="Times New Roman"/>
          <w:color w:val="000000"/>
          <w:spacing w:val="-1"/>
          <w:sz w:val="19"/>
          <w:szCs w:val="19"/>
        </w:rPr>
        <w:t>ОКТМО 50701000                                                                        _________________________________________________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 xml:space="preserve">р/сч </w:t>
      </w:r>
      <w:r w:rsidR="001B4827" w:rsidRPr="00682895">
        <w:rPr>
          <w:rFonts w:ascii="Times New Roman" w:hAnsi="Times New Roman" w:cs="Times New Roman"/>
          <w:color w:val="000000"/>
          <w:spacing w:val="-1"/>
          <w:sz w:val="19"/>
          <w:szCs w:val="19"/>
        </w:rPr>
        <w:t>03214643000000015100</w:t>
      </w:r>
      <w:r w:rsidRPr="00682895">
        <w:rPr>
          <w:rFonts w:ascii="Times New Roman" w:hAnsi="Times New Roman" w:cs="Times New Roman"/>
          <w:color w:val="000000"/>
          <w:spacing w:val="-1"/>
          <w:sz w:val="19"/>
          <w:szCs w:val="19"/>
        </w:rPr>
        <w:t xml:space="preserve">                                                                                    _________________________________________________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 xml:space="preserve">                                                                                                                                    _________________________________________________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AD5C21">
        <w:rPr>
          <w:rFonts w:ascii="Times New Roman" w:hAnsi="Times New Roman" w:cs="Times New Roman"/>
          <w:color w:val="000000"/>
          <w:spacing w:val="-1"/>
          <w:sz w:val="19"/>
          <w:szCs w:val="19"/>
        </w:rPr>
        <w:t xml:space="preserve">____________                    </w:t>
      </w:r>
      <w:r w:rsidR="00401C96" w:rsidRPr="00AD5C21">
        <w:rPr>
          <w:rFonts w:ascii="Times New Roman" w:hAnsi="Times New Roman" w:cs="Times New Roman"/>
          <w:color w:val="000000"/>
          <w:spacing w:val="-1"/>
          <w:sz w:val="19"/>
          <w:szCs w:val="19"/>
        </w:rPr>
        <w:t>Д.П. Смолякова</w:t>
      </w:r>
      <w:bookmarkStart w:id="0" w:name="_GoBack"/>
      <w:bookmarkEnd w:id="0"/>
      <w:r w:rsidRPr="00682895">
        <w:rPr>
          <w:rFonts w:ascii="Times New Roman" w:hAnsi="Times New Roman" w:cs="Times New Roman"/>
          <w:color w:val="000000"/>
          <w:spacing w:val="-1"/>
          <w:sz w:val="19"/>
          <w:szCs w:val="19"/>
        </w:rPr>
        <w:t xml:space="preserve">                                                            _________________ /________________/</w:t>
      </w:r>
    </w:p>
    <w:p w:rsidR="009978C9" w:rsidRPr="00682895"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 xml:space="preserve">        (подпись)                                                                                                         </w:t>
      </w:r>
    </w:p>
    <w:p w:rsidR="009978C9" w:rsidRPr="00D51A7E" w:rsidRDefault="009978C9" w:rsidP="009978C9">
      <w:pPr>
        <w:pStyle w:val="ConsPlusNormal"/>
        <w:tabs>
          <w:tab w:val="left" w:pos="5103"/>
        </w:tabs>
        <w:rPr>
          <w:rFonts w:ascii="Times New Roman" w:hAnsi="Times New Roman" w:cs="Times New Roman"/>
          <w:color w:val="000000"/>
          <w:spacing w:val="-1"/>
          <w:sz w:val="19"/>
          <w:szCs w:val="19"/>
        </w:rPr>
      </w:pPr>
      <w:r w:rsidRPr="00682895">
        <w:rPr>
          <w:rFonts w:ascii="Times New Roman" w:hAnsi="Times New Roman" w:cs="Times New Roman"/>
          <w:color w:val="000000"/>
          <w:spacing w:val="-1"/>
          <w:sz w:val="19"/>
          <w:szCs w:val="19"/>
        </w:rPr>
        <w:t>М.П.</w:t>
      </w:r>
    </w:p>
    <w:p w:rsidR="009978C9" w:rsidRPr="00A87A97" w:rsidRDefault="009978C9" w:rsidP="009978C9">
      <w:pPr>
        <w:pStyle w:val="a9"/>
        <w:shd w:val="clear" w:color="auto" w:fill="FFFFFF"/>
        <w:tabs>
          <w:tab w:val="left" w:pos="5103"/>
        </w:tabs>
        <w:ind w:left="360" w:right="31"/>
        <w:rPr>
          <w:b/>
          <w:color w:val="000000"/>
          <w:sz w:val="19"/>
          <w:szCs w:val="19"/>
        </w:rPr>
      </w:pPr>
    </w:p>
    <w:p w:rsidR="001A70F0" w:rsidRPr="005052FF" w:rsidRDefault="001A70F0" w:rsidP="001A70F0">
      <w:pPr>
        <w:pStyle w:val="ConsPlusNormal"/>
        <w:tabs>
          <w:tab w:val="left" w:pos="5103"/>
        </w:tabs>
        <w:ind w:firstLine="540"/>
        <w:jc w:val="center"/>
        <w:rPr>
          <w:rFonts w:ascii="Times New Roman" w:hAnsi="Times New Roman" w:cs="Times New Roman"/>
          <w:b/>
          <w:color w:val="000000"/>
          <w:spacing w:val="-1"/>
          <w:sz w:val="19"/>
          <w:szCs w:val="19"/>
        </w:rPr>
      </w:pPr>
    </w:p>
    <w:p w:rsidR="001A70F0" w:rsidRDefault="001A70F0" w:rsidP="001A70F0">
      <w:pPr>
        <w:pStyle w:val="ConsPlusNormal"/>
        <w:tabs>
          <w:tab w:val="left" w:pos="5103"/>
        </w:tabs>
        <w:ind w:firstLine="540"/>
        <w:jc w:val="center"/>
        <w:rPr>
          <w:rFonts w:ascii="Times New Roman" w:hAnsi="Times New Roman" w:cs="Times New Roman"/>
          <w:b/>
          <w:color w:val="000000"/>
          <w:spacing w:val="-1"/>
          <w:sz w:val="19"/>
          <w:szCs w:val="19"/>
        </w:rPr>
      </w:pPr>
    </w:p>
    <w:p w:rsidR="001A70F0" w:rsidRDefault="001A70F0" w:rsidP="001A70F0">
      <w:pPr>
        <w:pStyle w:val="ConsPlusNormal"/>
        <w:tabs>
          <w:tab w:val="left" w:pos="5103"/>
        </w:tabs>
        <w:ind w:firstLine="540"/>
        <w:jc w:val="center"/>
        <w:rPr>
          <w:rFonts w:ascii="Times New Roman" w:hAnsi="Times New Roman" w:cs="Times New Roman"/>
          <w:b/>
          <w:color w:val="000000"/>
          <w:spacing w:val="-1"/>
          <w:sz w:val="19"/>
          <w:szCs w:val="19"/>
        </w:rPr>
      </w:pPr>
    </w:p>
    <w:p w:rsidR="001A70F0" w:rsidRDefault="001A70F0" w:rsidP="001A70F0">
      <w:pPr>
        <w:pStyle w:val="ConsPlusNormal"/>
        <w:tabs>
          <w:tab w:val="left" w:pos="5103"/>
        </w:tabs>
        <w:ind w:firstLine="540"/>
        <w:jc w:val="center"/>
        <w:rPr>
          <w:rFonts w:ascii="Times New Roman" w:hAnsi="Times New Roman" w:cs="Times New Roman"/>
          <w:b/>
          <w:color w:val="000000"/>
          <w:spacing w:val="-1"/>
          <w:sz w:val="19"/>
          <w:szCs w:val="19"/>
        </w:rPr>
      </w:pPr>
    </w:p>
    <w:p w:rsidR="001A70F0" w:rsidRDefault="001A70F0" w:rsidP="001A70F0">
      <w:pPr>
        <w:pStyle w:val="ConsPlusNormal"/>
        <w:tabs>
          <w:tab w:val="left" w:pos="5103"/>
        </w:tabs>
        <w:ind w:firstLine="540"/>
        <w:jc w:val="center"/>
        <w:rPr>
          <w:rFonts w:ascii="Times New Roman" w:hAnsi="Times New Roman" w:cs="Times New Roman"/>
          <w:b/>
          <w:color w:val="000000"/>
          <w:spacing w:val="-1"/>
          <w:sz w:val="19"/>
          <w:szCs w:val="19"/>
        </w:rPr>
      </w:pPr>
    </w:p>
    <w:p w:rsidR="001A70F0" w:rsidRDefault="001A70F0" w:rsidP="001A70F0">
      <w:pPr>
        <w:pStyle w:val="ConsPlusNormal"/>
        <w:tabs>
          <w:tab w:val="left" w:pos="5103"/>
        </w:tabs>
        <w:ind w:firstLine="540"/>
        <w:jc w:val="center"/>
        <w:rPr>
          <w:rFonts w:ascii="Times New Roman" w:hAnsi="Times New Roman" w:cs="Times New Roman"/>
          <w:b/>
          <w:color w:val="000000"/>
          <w:spacing w:val="-1"/>
          <w:sz w:val="19"/>
          <w:szCs w:val="19"/>
        </w:rPr>
      </w:pPr>
    </w:p>
    <w:p w:rsidR="001A70F0" w:rsidRDefault="001A70F0" w:rsidP="001A70F0">
      <w:pPr>
        <w:pStyle w:val="ConsPlusNormal"/>
        <w:tabs>
          <w:tab w:val="left" w:pos="5103"/>
        </w:tabs>
        <w:ind w:firstLine="540"/>
        <w:jc w:val="center"/>
        <w:rPr>
          <w:rFonts w:ascii="Times New Roman" w:hAnsi="Times New Roman" w:cs="Times New Roman"/>
          <w:b/>
          <w:color w:val="000000"/>
          <w:spacing w:val="-1"/>
          <w:sz w:val="19"/>
          <w:szCs w:val="19"/>
        </w:rPr>
      </w:pPr>
    </w:p>
    <w:p w:rsidR="001A70F0" w:rsidRDefault="001A70F0" w:rsidP="001A70F0">
      <w:pPr>
        <w:pStyle w:val="ConsPlusNormal"/>
        <w:tabs>
          <w:tab w:val="left" w:pos="5103"/>
        </w:tabs>
        <w:ind w:firstLine="540"/>
        <w:jc w:val="center"/>
        <w:rPr>
          <w:rFonts w:ascii="Times New Roman" w:hAnsi="Times New Roman" w:cs="Times New Roman"/>
          <w:b/>
          <w:color w:val="000000"/>
          <w:spacing w:val="-1"/>
          <w:sz w:val="19"/>
          <w:szCs w:val="19"/>
        </w:rPr>
      </w:pPr>
    </w:p>
    <w:sectPr w:rsidR="001A70F0" w:rsidSect="00774A93">
      <w:headerReference w:type="default" r:id="rId18"/>
      <w:footerReference w:type="default" r:id="rId19"/>
      <w:pgSz w:w="11907" w:h="16839" w:code="9"/>
      <w:pgMar w:top="397" w:right="567" w:bottom="397" w:left="567" w:header="720" w:footer="720" w:gutter="0"/>
      <w:cols w:space="60"/>
      <w:noEndnote/>
      <w:docGrid w:linePitch="27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B754C" w:rsidRDefault="009B754C">
      <w:r>
        <w:separator/>
      </w:r>
    </w:p>
  </w:endnote>
  <w:endnote w:type="continuationSeparator" w:id="0">
    <w:p w:rsidR="009B754C" w:rsidRDefault="009B754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91027" w:rsidRDefault="009B754C">
    <w:pPr>
      <w:pStyle w:val="a3"/>
    </w:pPr>
  </w:p>
  <w:p w:rsidR="00EE6D2E" w:rsidRDefault="00CE56F7">
    <w:pPr>
      <w:pStyle w:val="a3"/>
    </w:pPr>
    <w:r>
      <w:t xml:space="preserve"> Исполнитель __________________</w:t>
    </w:r>
    <w:r w:rsidRPr="00EE6D2E">
      <w:t xml:space="preserve"> </w:t>
    </w:r>
    <w:r>
      <w:t xml:space="preserve">                                                                                      Обучающийся __________________</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B754C" w:rsidRDefault="009B754C">
      <w:r>
        <w:separator/>
      </w:r>
    </w:p>
  </w:footnote>
  <w:footnote w:type="continuationSeparator" w:id="0">
    <w:p w:rsidR="009B754C" w:rsidRDefault="009B754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3078958"/>
      <w:docPartObj>
        <w:docPartGallery w:val="Page Numbers (Top of Page)"/>
        <w:docPartUnique/>
      </w:docPartObj>
    </w:sdtPr>
    <w:sdtEndPr/>
    <w:sdtContent>
      <w:p w:rsidR="00065ED9" w:rsidRPr="00065ED9" w:rsidRDefault="00CE56F7">
        <w:pPr>
          <w:pStyle w:val="a5"/>
          <w:jc w:val="right"/>
        </w:pPr>
        <w:r w:rsidRPr="00065ED9">
          <w:t xml:space="preserve">Страница </w:t>
        </w:r>
        <w:r>
          <w:fldChar w:fldCharType="begin"/>
        </w:r>
        <w:r>
          <w:instrText>PAGE</w:instrText>
        </w:r>
        <w:r>
          <w:fldChar w:fldCharType="separate"/>
        </w:r>
        <w:r w:rsidR="00AD5C21">
          <w:rPr>
            <w:noProof/>
          </w:rPr>
          <w:t>3</w:t>
        </w:r>
        <w:r>
          <w:fldChar w:fldCharType="end"/>
        </w:r>
        <w:r w:rsidRPr="00065ED9">
          <w:t xml:space="preserve"> из </w:t>
        </w:r>
        <w:r>
          <w:fldChar w:fldCharType="begin"/>
        </w:r>
        <w:r>
          <w:instrText>NUMPAGES</w:instrText>
        </w:r>
        <w:r>
          <w:fldChar w:fldCharType="separate"/>
        </w:r>
        <w:r w:rsidR="00AD5C21">
          <w:rPr>
            <w:noProof/>
          </w:rPr>
          <w:t>4</w:t>
        </w:r>
        <w:r>
          <w:fldChar w:fldCharType="end"/>
        </w:r>
      </w:p>
    </w:sdtContent>
  </w:sdt>
  <w:p w:rsidR="00A543DB" w:rsidRDefault="009B754C">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89B5166"/>
    <w:multiLevelType w:val="multilevel"/>
    <w:tmpl w:val="9836DE16"/>
    <w:lvl w:ilvl="0">
      <w:start w:val="1"/>
      <w:numFmt w:val="decimal"/>
      <w:lvlText w:val="%1."/>
      <w:lvlJc w:val="left"/>
      <w:pPr>
        <w:ind w:left="360" w:hanging="360"/>
      </w:pPr>
      <w:rPr>
        <w:rFonts w:eastAsiaTheme="minorEastAsia" w:hint="default"/>
      </w:rPr>
    </w:lvl>
    <w:lvl w:ilvl="1">
      <w:start w:val="1"/>
      <w:numFmt w:val="decimal"/>
      <w:lvlText w:val="%1.%2."/>
      <w:lvlJc w:val="left"/>
      <w:pPr>
        <w:ind w:left="360" w:hanging="360"/>
      </w:pPr>
      <w:rPr>
        <w:rFonts w:eastAsiaTheme="minorEastAsia" w:hint="default"/>
      </w:rPr>
    </w:lvl>
    <w:lvl w:ilvl="2">
      <w:start w:val="1"/>
      <w:numFmt w:val="decimal"/>
      <w:lvlText w:val="%1.%2.%3."/>
      <w:lvlJc w:val="left"/>
      <w:pPr>
        <w:ind w:left="720" w:hanging="720"/>
      </w:pPr>
      <w:rPr>
        <w:rFonts w:eastAsiaTheme="minorEastAsia" w:hint="default"/>
      </w:rPr>
    </w:lvl>
    <w:lvl w:ilvl="3">
      <w:start w:val="1"/>
      <w:numFmt w:val="decimal"/>
      <w:lvlText w:val="%1.%2.%3.%4."/>
      <w:lvlJc w:val="left"/>
      <w:pPr>
        <w:ind w:left="720" w:hanging="720"/>
      </w:pPr>
      <w:rPr>
        <w:rFonts w:eastAsiaTheme="minorEastAsia" w:hint="default"/>
      </w:rPr>
    </w:lvl>
    <w:lvl w:ilvl="4">
      <w:start w:val="1"/>
      <w:numFmt w:val="decimal"/>
      <w:lvlText w:val="%1.%2.%3.%4.%5."/>
      <w:lvlJc w:val="left"/>
      <w:pPr>
        <w:ind w:left="720" w:hanging="720"/>
      </w:pPr>
      <w:rPr>
        <w:rFonts w:eastAsiaTheme="minorEastAsia" w:hint="default"/>
      </w:rPr>
    </w:lvl>
    <w:lvl w:ilvl="5">
      <w:start w:val="1"/>
      <w:numFmt w:val="decimal"/>
      <w:lvlText w:val="%1.%2.%3.%4.%5.%6."/>
      <w:lvlJc w:val="left"/>
      <w:pPr>
        <w:ind w:left="1080" w:hanging="1080"/>
      </w:pPr>
      <w:rPr>
        <w:rFonts w:eastAsiaTheme="minorEastAsia" w:hint="default"/>
      </w:rPr>
    </w:lvl>
    <w:lvl w:ilvl="6">
      <w:start w:val="1"/>
      <w:numFmt w:val="decimal"/>
      <w:lvlText w:val="%1.%2.%3.%4.%5.%6.%7."/>
      <w:lvlJc w:val="left"/>
      <w:pPr>
        <w:ind w:left="1080" w:hanging="1080"/>
      </w:pPr>
      <w:rPr>
        <w:rFonts w:eastAsiaTheme="minorEastAsia" w:hint="default"/>
      </w:rPr>
    </w:lvl>
    <w:lvl w:ilvl="7">
      <w:start w:val="1"/>
      <w:numFmt w:val="decimal"/>
      <w:lvlText w:val="%1.%2.%3.%4.%5.%6.%7.%8."/>
      <w:lvlJc w:val="left"/>
      <w:pPr>
        <w:ind w:left="1440" w:hanging="1440"/>
      </w:pPr>
      <w:rPr>
        <w:rFonts w:eastAsiaTheme="minorEastAsia" w:hint="default"/>
      </w:rPr>
    </w:lvl>
    <w:lvl w:ilvl="8">
      <w:start w:val="1"/>
      <w:numFmt w:val="decimal"/>
      <w:lvlText w:val="%1.%2.%3.%4.%5.%6.%7.%8.%9."/>
      <w:lvlJc w:val="left"/>
      <w:pPr>
        <w:ind w:left="1440" w:hanging="1440"/>
      </w:pPr>
      <w:rPr>
        <w:rFonts w:eastAsiaTheme="minorEastAsia" w:hint="default"/>
      </w:rPr>
    </w:lvl>
  </w:abstractNum>
  <w:abstractNum w:abstractNumId="1">
    <w:nsid w:val="452851FB"/>
    <w:multiLevelType w:val="hybridMultilevel"/>
    <w:tmpl w:val="C1CAD51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3111BA9"/>
    <w:multiLevelType w:val="multilevel"/>
    <w:tmpl w:val="9836DE16"/>
    <w:lvl w:ilvl="0">
      <w:start w:val="1"/>
      <w:numFmt w:val="decimal"/>
      <w:lvlText w:val="%1."/>
      <w:lvlJc w:val="left"/>
      <w:pPr>
        <w:ind w:left="360" w:hanging="360"/>
      </w:pPr>
      <w:rPr>
        <w:rFonts w:eastAsiaTheme="minorEastAsia" w:hint="default"/>
      </w:rPr>
    </w:lvl>
    <w:lvl w:ilvl="1">
      <w:start w:val="1"/>
      <w:numFmt w:val="decimal"/>
      <w:lvlText w:val="%1.%2."/>
      <w:lvlJc w:val="left"/>
      <w:pPr>
        <w:ind w:left="360" w:hanging="360"/>
      </w:pPr>
      <w:rPr>
        <w:rFonts w:eastAsiaTheme="minorEastAsia" w:hint="default"/>
      </w:rPr>
    </w:lvl>
    <w:lvl w:ilvl="2">
      <w:start w:val="1"/>
      <w:numFmt w:val="decimal"/>
      <w:lvlText w:val="%1.%2.%3."/>
      <w:lvlJc w:val="left"/>
      <w:pPr>
        <w:ind w:left="720" w:hanging="720"/>
      </w:pPr>
      <w:rPr>
        <w:rFonts w:eastAsiaTheme="minorEastAsia" w:hint="default"/>
      </w:rPr>
    </w:lvl>
    <w:lvl w:ilvl="3">
      <w:start w:val="1"/>
      <w:numFmt w:val="decimal"/>
      <w:lvlText w:val="%1.%2.%3.%4."/>
      <w:lvlJc w:val="left"/>
      <w:pPr>
        <w:ind w:left="720" w:hanging="720"/>
      </w:pPr>
      <w:rPr>
        <w:rFonts w:eastAsiaTheme="minorEastAsia" w:hint="default"/>
      </w:rPr>
    </w:lvl>
    <w:lvl w:ilvl="4">
      <w:start w:val="1"/>
      <w:numFmt w:val="decimal"/>
      <w:lvlText w:val="%1.%2.%3.%4.%5."/>
      <w:lvlJc w:val="left"/>
      <w:pPr>
        <w:ind w:left="720" w:hanging="720"/>
      </w:pPr>
      <w:rPr>
        <w:rFonts w:eastAsiaTheme="minorEastAsia" w:hint="default"/>
      </w:rPr>
    </w:lvl>
    <w:lvl w:ilvl="5">
      <w:start w:val="1"/>
      <w:numFmt w:val="decimal"/>
      <w:lvlText w:val="%1.%2.%3.%4.%5.%6."/>
      <w:lvlJc w:val="left"/>
      <w:pPr>
        <w:ind w:left="1080" w:hanging="1080"/>
      </w:pPr>
      <w:rPr>
        <w:rFonts w:eastAsiaTheme="minorEastAsia" w:hint="default"/>
      </w:rPr>
    </w:lvl>
    <w:lvl w:ilvl="6">
      <w:start w:val="1"/>
      <w:numFmt w:val="decimal"/>
      <w:lvlText w:val="%1.%2.%3.%4.%5.%6.%7."/>
      <w:lvlJc w:val="left"/>
      <w:pPr>
        <w:ind w:left="1080" w:hanging="1080"/>
      </w:pPr>
      <w:rPr>
        <w:rFonts w:eastAsiaTheme="minorEastAsia" w:hint="default"/>
      </w:rPr>
    </w:lvl>
    <w:lvl w:ilvl="7">
      <w:start w:val="1"/>
      <w:numFmt w:val="decimal"/>
      <w:lvlText w:val="%1.%2.%3.%4.%5.%6.%7.%8."/>
      <w:lvlJc w:val="left"/>
      <w:pPr>
        <w:ind w:left="1440" w:hanging="1440"/>
      </w:pPr>
      <w:rPr>
        <w:rFonts w:eastAsiaTheme="minorEastAsia" w:hint="default"/>
      </w:rPr>
    </w:lvl>
    <w:lvl w:ilvl="8">
      <w:start w:val="1"/>
      <w:numFmt w:val="decimal"/>
      <w:lvlText w:val="%1.%2.%3.%4.%5.%6.%7.%8.%9."/>
      <w:lvlJc w:val="left"/>
      <w:pPr>
        <w:ind w:left="1440" w:hanging="1440"/>
      </w:pPr>
      <w:rPr>
        <w:rFonts w:eastAsiaTheme="minorEastAsia"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70F0"/>
    <w:rsid w:val="000051AD"/>
    <w:rsid w:val="000142B9"/>
    <w:rsid w:val="0007266B"/>
    <w:rsid w:val="000A3D0E"/>
    <w:rsid w:val="000B7EF6"/>
    <w:rsid w:val="001700D2"/>
    <w:rsid w:val="00175C1B"/>
    <w:rsid w:val="00190554"/>
    <w:rsid w:val="001A1B48"/>
    <w:rsid w:val="001A70F0"/>
    <w:rsid w:val="001B2529"/>
    <w:rsid w:val="001B4827"/>
    <w:rsid w:val="001C1FAA"/>
    <w:rsid w:val="001C2854"/>
    <w:rsid w:val="001D420A"/>
    <w:rsid w:val="001D793F"/>
    <w:rsid w:val="001E02C2"/>
    <w:rsid w:val="001F7187"/>
    <w:rsid w:val="002059A7"/>
    <w:rsid w:val="0020750A"/>
    <w:rsid w:val="0024722A"/>
    <w:rsid w:val="002860F1"/>
    <w:rsid w:val="002C5AF5"/>
    <w:rsid w:val="002D0DCA"/>
    <w:rsid w:val="002F6ADF"/>
    <w:rsid w:val="00317509"/>
    <w:rsid w:val="00365563"/>
    <w:rsid w:val="003912A9"/>
    <w:rsid w:val="003A36E0"/>
    <w:rsid w:val="00401C96"/>
    <w:rsid w:val="00411767"/>
    <w:rsid w:val="0042752C"/>
    <w:rsid w:val="00431DEB"/>
    <w:rsid w:val="004353B3"/>
    <w:rsid w:val="00452F60"/>
    <w:rsid w:val="004703EF"/>
    <w:rsid w:val="00477BC4"/>
    <w:rsid w:val="004A3F0F"/>
    <w:rsid w:val="004A522F"/>
    <w:rsid w:val="004E254C"/>
    <w:rsid w:val="005052FF"/>
    <w:rsid w:val="00557FDC"/>
    <w:rsid w:val="005817F7"/>
    <w:rsid w:val="00585009"/>
    <w:rsid w:val="005944A2"/>
    <w:rsid w:val="005C080C"/>
    <w:rsid w:val="005C28BE"/>
    <w:rsid w:val="006221CE"/>
    <w:rsid w:val="006230B4"/>
    <w:rsid w:val="00682895"/>
    <w:rsid w:val="006A024E"/>
    <w:rsid w:val="006A2DE0"/>
    <w:rsid w:val="006E1FA5"/>
    <w:rsid w:val="00723DBA"/>
    <w:rsid w:val="00761A8D"/>
    <w:rsid w:val="00792E5E"/>
    <w:rsid w:val="007B0D22"/>
    <w:rsid w:val="007D2ECF"/>
    <w:rsid w:val="007F7A38"/>
    <w:rsid w:val="00833EC5"/>
    <w:rsid w:val="00883DB6"/>
    <w:rsid w:val="008C3190"/>
    <w:rsid w:val="008D0F2D"/>
    <w:rsid w:val="008D42CA"/>
    <w:rsid w:val="008D6565"/>
    <w:rsid w:val="008E7998"/>
    <w:rsid w:val="0092211D"/>
    <w:rsid w:val="00955EE0"/>
    <w:rsid w:val="009650B2"/>
    <w:rsid w:val="0099458F"/>
    <w:rsid w:val="009978C9"/>
    <w:rsid w:val="009B754C"/>
    <w:rsid w:val="009C2FE2"/>
    <w:rsid w:val="00A03DBA"/>
    <w:rsid w:val="00A7158B"/>
    <w:rsid w:val="00AB1875"/>
    <w:rsid w:val="00AC684F"/>
    <w:rsid w:val="00AD5C21"/>
    <w:rsid w:val="00B417FA"/>
    <w:rsid w:val="00B45DD2"/>
    <w:rsid w:val="00B527F4"/>
    <w:rsid w:val="00B87419"/>
    <w:rsid w:val="00B8756C"/>
    <w:rsid w:val="00BC2A2A"/>
    <w:rsid w:val="00BC3F5F"/>
    <w:rsid w:val="00BF1AB0"/>
    <w:rsid w:val="00C03B27"/>
    <w:rsid w:val="00C21430"/>
    <w:rsid w:val="00C23123"/>
    <w:rsid w:val="00C5374C"/>
    <w:rsid w:val="00C6417A"/>
    <w:rsid w:val="00C649AF"/>
    <w:rsid w:val="00C73BDF"/>
    <w:rsid w:val="00C9715B"/>
    <w:rsid w:val="00CD5014"/>
    <w:rsid w:val="00CE56F7"/>
    <w:rsid w:val="00CE635C"/>
    <w:rsid w:val="00D05AF6"/>
    <w:rsid w:val="00D251AB"/>
    <w:rsid w:val="00D8733E"/>
    <w:rsid w:val="00DF4F1E"/>
    <w:rsid w:val="00E1162C"/>
    <w:rsid w:val="00E27EFA"/>
    <w:rsid w:val="00E70A4B"/>
    <w:rsid w:val="00E84508"/>
    <w:rsid w:val="00EB6A29"/>
    <w:rsid w:val="00ED7C78"/>
    <w:rsid w:val="00F03DAC"/>
    <w:rsid w:val="00F4462C"/>
    <w:rsid w:val="00F90306"/>
    <w:rsid w:val="00FA4D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162BDA0-268F-476B-99F9-2DA1769F72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A70F0"/>
    <w:pPr>
      <w:widowControl w:val="0"/>
      <w:autoSpaceDE w:val="0"/>
      <w:autoSpaceDN w:val="0"/>
      <w:adjustRightInd w:val="0"/>
      <w:spacing w:after="0" w:line="240" w:lineRule="auto"/>
    </w:pPr>
    <w:rPr>
      <w:rFonts w:ascii="Times New Roman" w:eastAsiaTheme="minorEastAsia"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nformat">
    <w:name w:val="ConsPlusNonformat"/>
    <w:uiPriority w:val="99"/>
    <w:rsid w:val="001A70F0"/>
    <w:pPr>
      <w:autoSpaceDE w:val="0"/>
      <w:autoSpaceDN w:val="0"/>
      <w:adjustRightInd w:val="0"/>
      <w:spacing w:after="0" w:line="240" w:lineRule="auto"/>
    </w:pPr>
    <w:rPr>
      <w:rFonts w:ascii="Courier New" w:hAnsi="Courier New" w:cs="Courier New"/>
      <w:sz w:val="20"/>
      <w:szCs w:val="20"/>
    </w:rPr>
  </w:style>
  <w:style w:type="paragraph" w:customStyle="1" w:styleId="ConsPlusNormal">
    <w:name w:val="ConsPlusNormal"/>
    <w:rsid w:val="001A70F0"/>
    <w:pPr>
      <w:autoSpaceDE w:val="0"/>
      <w:autoSpaceDN w:val="0"/>
      <w:adjustRightInd w:val="0"/>
      <w:spacing w:after="0" w:line="240" w:lineRule="auto"/>
    </w:pPr>
    <w:rPr>
      <w:rFonts w:ascii="Arial" w:hAnsi="Arial" w:cs="Arial"/>
      <w:sz w:val="20"/>
      <w:szCs w:val="20"/>
    </w:rPr>
  </w:style>
  <w:style w:type="paragraph" w:styleId="a3">
    <w:name w:val="footer"/>
    <w:basedOn w:val="a"/>
    <w:link w:val="a4"/>
    <w:uiPriority w:val="99"/>
    <w:unhideWhenUsed/>
    <w:rsid w:val="001A70F0"/>
    <w:pPr>
      <w:tabs>
        <w:tab w:val="center" w:pos="4677"/>
        <w:tab w:val="right" w:pos="9355"/>
      </w:tabs>
    </w:pPr>
  </w:style>
  <w:style w:type="character" w:customStyle="1" w:styleId="a4">
    <w:name w:val="Нижний колонтитул Знак"/>
    <w:basedOn w:val="a0"/>
    <w:link w:val="a3"/>
    <w:uiPriority w:val="99"/>
    <w:rsid w:val="001A70F0"/>
    <w:rPr>
      <w:rFonts w:ascii="Times New Roman" w:eastAsiaTheme="minorEastAsia" w:hAnsi="Times New Roman" w:cs="Times New Roman"/>
      <w:sz w:val="20"/>
      <w:szCs w:val="20"/>
      <w:lang w:eastAsia="ru-RU"/>
    </w:rPr>
  </w:style>
  <w:style w:type="paragraph" w:styleId="a5">
    <w:name w:val="header"/>
    <w:basedOn w:val="a"/>
    <w:link w:val="a6"/>
    <w:uiPriority w:val="99"/>
    <w:unhideWhenUsed/>
    <w:rsid w:val="001A70F0"/>
    <w:pPr>
      <w:tabs>
        <w:tab w:val="center" w:pos="4677"/>
        <w:tab w:val="right" w:pos="9355"/>
      </w:tabs>
    </w:pPr>
  </w:style>
  <w:style w:type="character" w:customStyle="1" w:styleId="a6">
    <w:name w:val="Верхний колонтитул Знак"/>
    <w:basedOn w:val="a0"/>
    <w:link w:val="a5"/>
    <w:uiPriority w:val="99"/>
    <w:rsid w:val="001A70F0"/>
    <w:rPr>
      <w:rFonts w:ascii="Times New Roman" w:eastAsiaTheme="minorEastAsia" w:hAnsi="Times New Roman" w:cs="Times New Roman"/>
      <w:sz w:val="20"/>
      <w:szCs w:val="20"/>
      <w:lang w:eastAsia="ru-RU"/>
    </w:rPr>
  </w:style>
  <w:style w:type="paragraph" w:styleId="a7">
    <w:name w:val="Body Text"/>
    <w:basedOn w:val="a"/>
    <w:link w:val="a8"/>
    <w:rsid w:val="001A70F0"/>
    <w:pPr>
      <w:widowControl/>
      <w:autoSpaceDE/>
      <w:autoSpaceDN/>
      <w:adjustRightInd/>
      <w:spacing w:after="120"/>
    </w:pPr>
    <w:rPr>
      <w:rFonts w:eastAsia="Times New Roman"/>
      <w:sz w:val="24"/>
      <w:szCs w:val="24"/>
    </w:rPr>
  </w:style>
  <w:style w:type="character" w:customStyle="1" w:styleId="a8">
    <w:name w:val="Основной текст Знак"/>
    <w:basedOn w:val="a0"/>
    <w:link w:val="a7"/>
    <w:rsid w:val="001A70F0"/>
    <w:rPr>
      <w:rFonts w:ascii="Times New Roman" w:eastAsia="Times New Roman" w:hAnsi="Times New Roman" w:cs="Times New Roman"/>
      <w:sz w:val="24"/>
      <w:szCs w:val="24"/>
      <w:lang w:eastAsia="ru-RU"/>
    </w:rPr>
  </w:style>
  <w:style w:type="paragraph" w:styleId="a9">
    <w:name w:val="List Paragraph"/>
    <w:basedOn w:val="a"/>
    <w:uiPriority w:val="34"/>
    <w:qFormat/>
    <w:rsid w:val="00792E5E"/>
    <w:pPr>
      <w:ind w:left="720"/>
      <w:contextualSpacing/>
    </w:pPr>
  </w:style>
  <w:style w:type="paragraph" w:styleId="aa">
    <w:name w:val="Balloon Text"/>
    <w:basedOn w:val="a"/>
    <w:link w:val="ab"/>
    <w:uiPriority w:val="99"/>
    <w:semiHidden/>
    <w:unhideWhenUsed/>
    <w:rsid w:val="00EB6A29"/>
    <w:rPr>
      <w:rFonts w:ascii="Tahoma" w:hAnsi="Tahoma" w:cs="Tahoma"/>
      <w:sz w:val="16"/>
      <w:szCs w:val="16"/>
    </w:rPr>
  </w:style>
  <w:style w:type="character" w:customStyle="1" w:styleId="ab">
    <w:name w:val="Текст выноски Знак"/>
    <w:basedOn w:val="a0"/>
    <w:link w:val="aa"/>
    <w:uiPriority w:val="99"/>
    <w:semiHidden/>
    <w:rsid w:val="00EB6A29"/>
    <w:rPr>
      <w:rFonts w:ascii="Tahoma" w:eastAsiaTheme="minorEastAsia" w:hAnsi="Tahoma" w:cs="Tahoma"/>
      <w:sz w:val="16"/>
      <w:szCs w:val="16"/>
      <w:lang w:eastAsia="ru-RU"/>
    </w:rPr>
  </w:style>
  <w:style w:type="character" w:styleId="ac">
    <w:name w:val="Hyperlink"/>
    <w:basedOn w:val="a0"/>
    <w:uiPriority w:val="99"/>
    <w:unhideWhenUsed/>
    <w:rsid w:val="00FA4D4E"/>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35985258">
      <w:bodyDiv w:val="1"/>
      <w:marLeft w:val="0"/>
      <w:marRight w:val="0"/>
      <w:marTop w:val="0"/>
      <w:marBottom w:val="0"/>
      <w:divBdr>
        <w:top w:val="none" w:sz="0" w:space="0" w:color="auto"/>
        <w:left w:val="none" w:sz="0" w:space="0" w:color="auto"/>
        <w:bottom w:val="none" w:sz="0" w:space="0" w:color="auto"/>
        <w:right w:val="none" w:sz="0" w:space="0" w:color="auto"/>
      </w:divBdr>
    </w:div>
    <w:div w:id="10896213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D8E9D4D64078129D852C1C243342C1BB413EB78DB88424A3AEEAE9D1BBF1F8351C6ED59E3F906290N8N7I" TargetMode="External"/><Relationship Id="rId13" Type="http://schemas.openxmlformats.org/officeDocument/2006/relationships/hyperlink" Target="consultantplus://offline/ref=D8E9D4D64078129D852C1C243342C1BB413CBD8DBF8E24A3AEEAE9D1BBF1F8351C6ED59E3F906696N8N4I"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nsuem.ru" TargetMode="External"/><Relationship Id="rId17" Type="http://schemas.openxmlformats.org/officeDocument/2006/relationships/hyperlink" Target="consultantplus://offline/ref=EE8F6BA7EDD786AF65C05C41D488C2C8C9019E4355E3E4677857DB0C3511E45EEB86D85AC25CBACDE6140586BA4D163C4894985B32BD57RFE8H" TargetMode="External"/><Relationship Id="rId2" Type="http://schemas.openxmlformats.org/officeDocument/2006/relationships/numbering" Target="numbering.xml"/><Relationship Id="rId16" Type="http://schemas.openxmlformats.org/officeDocument/2006/relationships/hyperlink" Target="consultantplus://offline/ref=61887E995831CF216B13280E5DE80590710B3DF75771E9381977BD6E2CB0BA317554AF1429194B2514G7K"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D8E9D4D64078129D852C1C243342C1BB413EB78DB88424A3AEEAE9D1BBNFN1I" TargetMode="External"/><Relationship Id="rId5" Type="http://schemas.openxmlformats.org/officeDocument/2006/relationships/webSettings" Target="webSettings.xml"/><Relationship Id="rId15" Type="http://schemas.openxmlformats.org/officeDocument/2006/relationships/hyperlink" Target="consultantplus://offline/ref=AC78C156728A88D1EDF1C4CF4C55FD721C15624A10A8D423EBF5607B95193D473CD622A39A7A2C68a4pEJ" TargetMode="External"/><Relationship Id="rId10" Type="http://schemas.openxmlformats.org/officeDocument/2006/relationships/hyperlink" Target="consultantplus://offline/ref=D8E9D4D64078129D852C1C243342C1BB413CB288B98524A3AEEAE9D1BBNFN1I"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consultantplus://offline/ref=D8E9D4D64078129D852C1C243342C1BB413CBD8DBF8E24A3AEEAE9D1BBF1F8351C6ED59E3F906696N8N4I" TargetMode="External"/><Relationship Id="rId14" Type="http://schemas.openxmlformats.org/officeDocument/2006/relationships/hyperlink" Target="consultantplus://offline/ref=D8E9D4D64078129D852C1C243342C1BB413CBD8DBF8E24A3AEEAE9D1BBF1F8351C6ED59E3F906696N8N4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E271541-518E-462E-AE70-41D973A55F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4</Pages>
  <Words>3512</Words>
  <Characters>20019</Characters>
  <Application>Microsoft Office Word</Application>
  <DocSecurity>0</DocSecurity>
  <Lines>166</Lines>
  <Paragraphs>46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23485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Андрей</dc:creator>
  <cp:lastModifiedBy>Никитчук Владислав Сергеевич</cp:lastModifiedBy>
  <cp:revision>9</cp:revision>
  <cp:lastPrinted>2017-05-12T05:48:00Z</cp:lastPrinted>
  <dcterms:created xsi:type="dcterms:W3CDTF">2022-05-30T07:31:00Z</dcterms:created>
  <dcterms:modified xsi:type="dcterms:W3CDTF">2023-05-15T03:20:00Z</dcterms:modified>
</cp:coreProperties>
</file>